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54" w:rsidRPr="004278BE" w:rsidRDefault="000E64F2" w:rsidP="000E64F2">
      <w:pPr>
        <w:spacing w:after="0"/>
        <w:jc w:val="center"/>
        <w:rPr>
          <w:b/>
          <w:sz w:val="40"/>
          <w:szCs w:val="40"/>
        </w:rPr>
      </w:pPr>
      <w:r w:rsidRPr="004278BE">
        <w:rPr>
          <w:b/>
          <w:sz w:val="40"/>
          <w:szCs w:val="40"/>
        </w:rPr>
        <w:t>Ebola Readiness</w:t>
      </w:r>
    </w:p>
    <w:p w:rsidR="000E64F2" w:rsidRDefault="00F20636" w:rsidP="000E64F2">
      <w:pPr>
        <w:spacing w:after="0"/>
        <w:jc w:val="center"/>
      </w:pPr>
      <w:r>
        <w:t>Lessons learned from</w:t>
      </w:r>
      <w:r w:rsidR="00042ABE">
        <w:t xml:space="preserve"> Ebola-A</w:t>
      </w:r>
      <w:r w:rsidR="000E64F2">
        <w:t>ssessments</w:t>
      </w:r>
      <w:r w:rsidR="00042ABE">
        <w:t xml:space="preserve"> Facilities On-Site Visits</w:t>
      </w:r>
    </w:p>
    <w:p w:rsidR="00E623B0" w:rsidRDefault="00042ABE" w:rsidP="000E64F2">
      <w:pPr>
        <w:spacing w:after="0"/>
        <w:jc w:val="center"/>
      </w:pPr>
      <w:r>
        <w:t>July - October</w:t>
      </w:r>
      <w:r w:rsidR="00E623B0">
        <w:t xml:space="preserve"> 2015</w:t>
      </w:r>
    </w:p>
    <w:p w:rsidR="000E64F2" w:rsidRDefault="000E64F2" w:rsidP="000E64F2">
      <w:pPr>
        <w:spacing w:after="0"/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7920"/>
      </w:tblGrid>
      <w:tr w:rsidR="00D732C7" w:rsidTr="004278BE">
        <w:tc>
          <w:tcPr>
            <w:tcW w:w="2088" w:type="dxa"/>
            <w:shd w:val="clear" w:color="auto" w:fill="F2F2F2" w:themeFill="background1" w:themeFillShade="F2"/>
          </w:tcPr>
          <w:p w:rsidR="00D732C7" w:rsidRPr="004278BE" w:rsidRDefault="00D732C7" w:rsidP="00D732C7">
            <w:pPr>
              <w:rPr>
                <w:b/>
                <w:sz w:val="28"/>
                <w:szCs w:val="28"/>
              </w:rPr>
            </w:pPr>
            <w:r w:rsidRPr="004278BE">
              <w:rPr>
                <w:b/>
                <w:sz w:val="28"/>
                <w:szCs w:val="28"/>
              </w:rPr>
              <w:t>11 Domains of Preparedness</w:t>
            </w:r>
          </w:p>
        </w:tc>
        <w:tc>
          <w:tcPr>
            <w:tcW w:w="7920" w:type="dxa"/>
            <w:shd w:val="clear" w:color="auto" w:fill="F2F2F2" w:themeFill="background1" w:themeFillShade="F2"/>
          </w:tcPr>
          <w:p w:rsidR="00D732C7" w:rsidRPr="004278BE" w:rsidRDefault="00D732C7" w:rsidP="00D732C7">
            <w:pPr>
              <w:rPr>
                <w:b/>
                <w:sz w:val="28"/>
                <w:szCs w:val="28"/>
              </w:rPr>
            </w:pPr>
            <w:r w:rsidRPr="004278BE">
              <w:rPr>
                <w:b/>
                <w:sz w:val="28"/>
                <w:szCs w:val="28"/>
              </w:rPr>
              <w:t>Frequently Identified Issues</w:t>
            </w:r>
          </w:p>
        </w:tc>
      </w:tr>
      <w:tr w:rsidR="00D732C7" w:rsidTr="004278BE">
        <w:tc>
          <w:tcPr>
            <w:tcW w:w="2088" w:type="dxa"/>
            <w:vAlign w:val="center"/>
          </w:tcPr>
          <w:p w:rsidR="00D732C7" w:rsidRPr="004278BE" w:rsidRDefault="00D732C7" w:rsidP="004278BE">
            <w:pPr>
              <w:rPr>
                <w:b/>
              </w:rPr>
            </w:pPr>
            <w:r w:rsidRPr="004278BE">
              <w:rPr>
                <w:b/>
              </w:rPr>
              <w:t>Patient Rooms</w:t>
            </w:r>
          </w:p>
        </w:tc>
        <w:tc>
          <w:tcPr>
            <w:tcW w:w="7920" w:type="dxa"/>
          </w:tcPr>
          <w:p w:rsidR="00D732C7" w:rsidRDefault="00D732C7" w:rsidP="00D732C7">
            <w:pPr>
              <w:rPr>
                <w:b/>
                <w:color w:val="FF0000"/>
              </w:rPr>
            </w:pPr>
            <w:r>
              <w:t xml:space="preserve">Adequate space to safely doff PPE – </w:t>
            </w:r>
            <w:r w:rsidRPr="00042ABE">
              <w:rPr>
                <w:b/>
                <w:color w:val="FF0000"/>
                <w:u w:val="single"/>
              </w:rPr>
              <w:t xml:space="preserve">CONTAMINATION OF HCW MOST LIKELY </w:t>
            </w:r>
            <w:r w:rsidR="004278BE" w:rsidRPr="00042ABE">
              <w:rPr>
                <w:b/>
                <w:color w:val="FF0000"/>
                <w:u w:val="single"/>
              </w:rPr>
              <w:t>HERE</w:t>
            </w:r>
          </w:p>
          <w:p w:rsidR="00F20636" w:rsidRDefault="00D732C7" w:rsidP="00D732C7">
            <w:r>
              <w:t>POCT space layouts are found to be small, tight spaces</w:t>
            </w:r>
            <w:r w:rsidR="002D14B9">
              <w:t xml:space="preserve"> - </w:t>
            </w:r>
            <w:r w:rsidR="00E623B0">
              <w:t>need space to do safel</w:t>
            </w:r>
            <w:r w:rsidR="002D14B9">
              <w:t>y</w:t>
            </w:r>
          </w:p>
          <w:p w:rsidR="00D732C7" w:rsidRDefault="00F20636" w:rsidP="00D732C7">
            <w:r>
              <w:t xml:space="preserve">     </w:t>
            </w:r>
            <w:r w:rsidR="002D14B9">
              <w:t xml:space="preserve"> </w:t>
            </w:r>
            <w:proofErr w:type="gramStart"/>
            <w:r w:rsidR="002D14B9">
              <w:t>and</w:t>
            </w:r>
            <w:proofErr w:type="gramEnd"/>
            <w:r w:rsidR="002D14B9">
              <w:t xml:space="preserve"> locate out of high traffic areas.</w:t>
            </w:r>
          </w:p>
          <w:p w:rsidR="00D732C7" w:rsidRDefault="00D732C7" w:rsidP="00D732C7">
            <w:r>
              <w:t>Waste Storage should be in an area that can be locked</w:t>
            </w:r>
          </w:p>
          <w:p w:rsidR="002D14B9" w:rsidRDefault="002D14B9" w:rsidP="00D732C7">
            <w:r>
              <w:t xml:space="preserve">Strive for one-way flow (Clean </w:t>
            </w:r>
            <w:r>
              <w:sym w:font="Wingdings" w:char="F0E0"/>
            </w:r>
            <w:r>
              <w:t xml:space="preserve"> Dirty).</w:t>
            </w:r>
          </w:p>
          <w:p w:rsidR="002D14B9" w:rsidRDefault="002D14B9" w:rsidP="00D732C7">
            <w:r>
              <w:t>Do you have a spill kit?</w:t>
            </w:r>
          </w:p>
          <w:p w:rsidR="002D14B9" w:rsidRDefault="002D14B9" w:rsidP="00D732C7">
            <w:r>
              <w:t>I</w:t>
            </w:r>
            <w:r w:rsidR="00F20636">
              <w:t>f</w:t>
            </w:r>
            <w:r>
              <w:t xml:space="preserve"> using POCT – have you practiced performing tests in PPE?</w:t>
            </w:r>
          </w:p>
          <w:p w:rsidR="002D14B9" w:rsidRDefault="002D14B9" w:rsidP="00D732C7">
            <w:r>
              <w:t>Made sure you have a covered toilet – a cafeteria tray works.</w:t>
            </w:r>
          </w:p>
          <w:p w:rsidR="002D14B9" w:rsidRPr="00D732C7" w:rsidRDefault="002D14B9" w:rsidP="00F20636">
            <w:r>
              <w:t>Consider what pictures the media’s camera lens can capture in your patient locations</w:t>
            </w:r>
          </w:p>
        </w:tc>
      </w:tr>
      <w:tr w:rsidR="00D732C7" w:rsidTr="004278BE">
        <w:tc>
          <w:tcPr>
            <w:tcW w:w="2088" w:type="dxa"/>
            <w:vAlign w:val="center"/>
          </w:tcPr>
          <w:p w:rsidR="00D732C7" w:rsidRPr="004278BE" w:rsidRDefault="00D732C7" w:rsidP="004278BE">
            <w:pPr>
              <w:rPr>
                <w:b/>
              </w:rPr>
            </w:pPr>
            <w:r w:rsidRPr="004278BE">
              <w:rPr>
                <w:b/>
              </w:rPr>
              <w:t>Patient Transport</w:t>
            </w:r>
          </w:p>
        </w:tc>
        <w:tc>
          <w:tcPr>
            <w:tcW w:w="7920" w:type="dxa"/>
          </w:tcPr>
          <w:p w:rsidR="00D732C7" w:rsidRDefault="00422E22" w:rsidP="00D732C7">
            <w:proofErr w:type="gramStart"/>
            <w:r>
              <w:t>EMS often using hazmat PPE, best to use same PPE as hospital staff.</w:t>
            </w:r>
            <w:proofErr w:type="gramEnd"/>
          </w:p>
          <w:p w:rsidR="00422E22" w:rsidRDefault="00422E22" w:rsidP="00D732C7">
            <w:proofErr w:type="gramStart"/>
            <w:r>
              <w:t>DO NOT use</w:t>
            </w:r>
            <w:proofErr w:type="gramEnd"/>
            <w:r>
              <w:t xml:space="preserve"> spray down method to decontaminate the suit before removal.</w:t>
            </w:r>
          </w:p>
          <w:p w:rsidR="00422E22" w:rsidRDefault="00422E22" w:rsidP="00D732C7">
            <w:r>
              <w:t>Need more coordination between State-EMS-Hospital</w:t>
            </w:r>
            <w:r w:rsidR="00F20636">
              <w:t xml:space="preserve"> during inter-facility transport</w:t>
            </w:r>
            <w:r>
              <w:t>.</w:t>
            </w:r>
          </w:p>
          <w:p w:rsidR="00F20636" w:rsidRDefault="00422E22" w:rsidP="00D732C7">
            <w:r>
              <w:t xml:space="preserve">Long distance transport – have stop-off points identified on the route </w:t>
            </w:r>
          </w:p>
          <w:p w:rsidR="00422E22" w:rsidRDefault="00F20636" w:rsidP="00D732C7">
            <w:r>
              <w:t xml:space="preserve">     </w:t>
            </w:r>
            <w:r w:rsidR="00422E22">
              <w:t>(e.g. fire department – harder for media and on-lookers to be an issue)</w:t>
            </w:r>
          </w:p>
          <w:p w:rsidR="00422E22" w:rsidRDefault="00422E22" w:rsidP="00D732C7">
            <w:r>
              <w:t xml:space="preserve">Is EMS involved in facility drills or </w:t>
            </w:r>
            <w:proofErr w:type="gramStart"/>
            <w:r>
              <w:t>table top</w:t>
            </w:r>
            <w:proofErr w:type="gramEnd"/>
            <w:r>
              <w:t xml:space="preserve"> exercises?</w:t>
            </w:r>
          </w:p>
          <w:p w:rsidR="00F20636" w:rsidRDefault="00422E22" w:rsidP="00D732C7">
            <w:proofErr w:type="gramStart"/>
            <w:r>
              <w:t>Terminal clean of Ambulance:  Written procedures?</w:t>
            </w:r>
            <w:proofErr w:type="gramEnd"/>
            <w:r>
              <w:t xml:space="preserve"> </w:t>
            </w:r>
            <w:proofErr w:type="gramStart"/>
            <w:r>
              <w:t>Practiced?</w:t>
            </w:r>
            <w:proofErr w:type="gramEnd"/>
            <w:r>
              <w:t xml:space="preserve">  Ambulance locked </w:t>
            </w:r>
          </w:p>
          <w:p w:rsidR="00422E22" w:rsidRDefault="00F20636" w:rsidP="00D732C7">
            <w:r>
              <w:t xml:space="preserve">     </w:t>
            </w:r>
            <w:proofErr w:type="gramStart"/>
            <w:r w:rsidR="00422E22">
              <w:t>until</w:t>
            </w:r>
            <w:proofErr w:type="gramEnd"/>
            <w:r w:rsidR="00422E22">
              <w:t xml:space="preserve"> cleaned/disinfected or patient ruled out?</w:t>
            </w:r>
          </w:p>
          <w:p w:rsidR="00422E22" w:rsidRDefault="00422E22" w:rsidP="00D732C7">
            <w:r>
              <w:t>What happens to EMS waste – Best if can leave with hospital.</w:t>
            </w:r>
          </w:p>
          <w:p w:rsidR="004278BE" w:rsidRDefault="004278BE" w:rsidP="00D732C7">
            <w:proofErr w:type="gramStart"/>
            <w:r>
              <w:t>Have intra-facility transport plans been practiced</w:t>
            </w:r>
            <w:proofErr w:type="gramEnd"/>
            <w:r>
              <w:t>?</w:t>
            </w:r>
          </w:p>
          <w:p w:rsidR="004278BE" w:rsidRDefault="004278BE" w:rsidP="00D732C7">
            <w:proofErr w:type="gramStart"/>
            <w:r>
              <w:t>Have inter-facility transport plans been practiced</w:t>
            </w:r>
            <w:proofErr w:type="gramEnd"/>
            <w:r>
              <w:t>?</w:t>
            </w:r>
          </w:p>
        </w:tc>
      </w:tr>
      <w:tr w:rsidR="00D732C7" w:rsidTr="004278BE">
        <w:tc>
          <w:tcPr>
            <w:tcW w:w="2088" w:type="dxa"/>
            <w:vAlign w:val="center"/>
          </w:tcPr>
          <w:p w:rsidR="00422E22" w:rsidRPr="004278BE" w:rsidRDefault="00D732C7" w:rsidP="004278BE">
            <w:pPr>
              <w:rPr>
                <w:b/>
              </w:rPr>
            </w:pPr>
            <w:r w:rsidRPr="004278BE">
              <w:rPr>
                <w:b/>
              </w:rPr>
              <w:t>Laboratory</w:t>
            </w:r>
          </w:p>
          <w:p w:rsidR="00422E22" w:rsidRDefault="00422E22" w:rsidP="004278BE">
            <w:pPr>
              <w:pBdr>
                <w:bottom w:val="dotted" w:sz="24" w:space="1" w:color="auto"/>
              </w:pBdr>
            </w:pPr>
          </w:p>
          <w:p w:rsidR="00042ABE" w:rsidRDefault="00042ABE" w:rsidP="004278BE">
            <w:pPr>
              <w:pBdr>
                <w:bottom w:val="dotted" w:sz="24" w:space="1" w:color="auto"/>
              </w:pBdr>
            </w:pPr>
          </w:p>
          <w:p w:rsidR="00042ABE" w:rsidRDefault="00042ABE" w:rsidP="004278BE">
            <w:pPr>
              <w:pBdr>
                <w:bottom w:val="dotted" w:sz="24" w:space="1" w:color="auto"/>
              </w:pBdr>
            </w:pPr>
          </w:p>
          <w:p w:rsidR="00422E22" w:rsidRDefault="00422E22" w:rsidP="004278BE">
            <w:pPr>
              <w:jc w:val="center"/>
              <w:rPr>
                <w:b/>
                <w:color w:val="FF0000"/>
              </w:rPr>
            </w:pPr>
            <w:r w:rsidRPr="00D732C7">
              <w:rPr>
                <w:b/>
                <w:color w:val="FF0000"/>
              </w:rPr>
              <w:t>MOST</w:t>
            </w:r>
          </w:p>
          <w:p w:rsidR="00422E22" w:rsidRDefault="00422E22" w:rsidP="004278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DIFFICULT</w:t>
            </w:r>
          </w:p>
          <w:p w:rsidR="00422E22" w:rsidRPr="00D732C7" w:rsidRDefault="00422E22" w:rsidP="004278BE">
            <w:pPr>
              <w:pBdr>
                <w:bottom w:val="dotted" w:sz="24" w:space="1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DOMAIN</w:t>
            </w:r>
          </w:p>
          <w:p w:rsidR="00422E22" w:rsidRDefault="00422E22" w:rsidP="004278BE"/>
        </w:tc>
        <w:tc>
          <w:tcPr>
            <w:tcW w:w="7920" w:type="dxa"/>
          </w:tcPr>
          <w:p w:rsidR="00D732C7" w:rsidRDefault="00422E22" w:rsidP="00D732C7">
            <w:proofErr w:type="gramStart"/>
            <w:r>
              <w:t>Type of PPE for Laboratory.</w:t>
            </w:r>
            <w:proofErr w:type="gramEnd"/>
          </w:p>
          <w:p w:rsidR="00422E22" w:rsidRDefault="00422E22" w:rsidP="00D732C7">
            <w:r>
              <w:t>Has Laboratory staff practiced donning/doffing?</w:t>
            </w:r>
          </w:p>
          <w:p w:rsidR="00422E22" w:rsidRDefault="00422E22" w:rsidP="00D732C7">
            <w:r>
              <w:t xml:space="preserve">Specimen handling – who/how will specimen </w:t>
            </w:r>
            <w:proofErr w:type="gramStart"/>
            <w:r>
              <w:t>be</w:t>
            </w:r>
            <w:proofErr w:type="gramEnd"/>
            <w:r>
              <w:t xml:space="preserve"> transported within facility?</w:t>
            </w:r>
          </w:p>
          <w:p w:rsidR="00422E22" w:rsidRDefault="00422E22" w:rsidP="00D732C7">
            <w:r>
              <w:t>Specimen packaging – are staff certified and/or trained for Category A?</w:t>
            </w:r>
          </w:p>
          <w:p w:rsidR="00422E22" w:rsidRDefault="00422E22" w:rsidP="00D732C7">
            <w:r>
              <w:t>Specimen transport – do you have a courier that will transport Category A?</w:t>
            </w:r>
          </w:p>
          <w:p w:rsidR="00422E22" w:rsidRDefault="00422E22" w:rsidP="00D732C7">
            <w:r>
              <w:t>Does the Laboratory have a Biosafety Plan?</w:t>
            </w:r>
          </w:p>
          <w:p w:rsidR="00422E22" w:rsidRDefault="00422E22" w:rsidP="00D732C7">
            <w:proofErr w:type="gramStart"/>
            <w:r>
              <w:t>Issues with manufacturers on future service t</w:t>
            </w:r>
            <w:r w:rsidR="00E623B0">
              <w:t>o analyzer if Ebola specimen processed</w:t>
            </w:r>
            <w:r>
              <w:t>.</w:t>
            </w:r>
            <w:proofErr w:type="gramEnd"/>
          </w:p>
          <w:p w:rsidR="00422E22" w:rsidRDefault="00422E22" w:rsidP="00D732C7">
            <w:r>
              <w:t>How is waste disposal from analyzer handled? – is it ok with local authorities?</w:t>
            </w:r>
          </w:p>
          <w:p w:rsidR="00422E22" w:rsidRDefault="00422E22" w:rsidP="00D732C7">
            <w:proofErr w:type="gramStart"/>
            <w:r>
              <w:t>Written procedures lacking.</w:t>
            </w:r>
            <w:proofErr w:type="gramEnd"/>
          </w:p>
          <w:p w:rsidR="00422E22" w:rsidRDefault="00422E22" w:rsidP="00D732C7">
            <w:r>
              <w:t>Minimum Required Testing:  issues with LF</w:t>
            </w:r>
            <w:r w:rsidR="00E644B4">
              <w:t>Ts, malaria, CBC and Rapid Influenza</w:t>
            </w:r>
            <w:bookmarkStart w:id="0" w:name="_GoBack"/>
            <w:bookmarkEnd w:id="0"/>
          </w:p>
          <w:p w:rsidR="00422E22" w:rsidRDefault="00422E22" w:rsidP="00D732C7">
            <w:r>
              <w:t>If POCT used – are staff trained and are competencies done?</w:t>
            </w:r>
          </w:p>
        </w:tc>
      </w:tr>
      <w:tr w:rsidR="00D732C7" w:rsidTr="004278BE">
        <w:tc>
          <w:tcPr>
            <w:tcW w:w="2088" w:type="dxa"/>
            <w:vAlign w:val="center"/>
          </w:tcPr>
          <w:p w:rsidR="00D732C7" w:rsidRPr="004278BE" w:rsidRDefault="00D732C7" w:rsidP="004278BE">
            <w:pPr>
              <w:rPr>
                <w:b/>
              </w:rPr>
            </w:pPr>
            <w:r w:rsidRPr="004278BE">
              <w:rPr>
                <w:b/>
              </w:rPr>
              <w:t>Staffing</w:t>
            </w:r>
          </w:p>
        </w:tc>
        <w:tc>
          <w:tcPr>
            <w:tcW w:w="7920" w:type="dxa"/>
          </w:tcPr>
          <w:p w:rsidR="00D732C7" w:rsidRDefault="00D732C7" w:rsidP="00D732C7">
            <w:r>
              <w:t xml:space="preserve">Enough nurses for 96 hours (need </w:t>
            </w:r>
            <w:r w:rsidR="008C4D88">
              <w:t xml:space="preserve">approximately </w:t>
            </w:r>
            <w:r>
              <w:t>25-30 nurses)</w:t>
            </w:r>
            <w:r w:rsidR="00042ABE">
              <w:t xml:space="preserve"> [Assessment hospital]</w:t>
            </w:r>
          </w:p>
          <w:p w:rsidR="008C4D88" w:rsidRDefault="008C4D88" w:rsidP="00D732C7">
            <w:r>
              <w:t>Shift duration in PPE should be a maximum of 2 hours, 4 hours is too long.</w:t>
            </w:r>
          </w:p>
          <w:p w:rsidR="004278BE" w:rsidRDefault="004278BE" w:rsidP="00D732C7">
            <w:r>
              <w:t>HR policies – Have them ahead of time (e.g. will employee be off for 21 days?)</w:t>
            </w:r>
          </w:p>
          <w:p w:rsidR="002D14B9" w:rsidRDefault="00F20636" w:rsidP="00D732C7">
            <w:r>
              <w:t>Have</w:t>
            </w:r>
            <w:r w:rsidR="002D14B9">
              <w:t xml:space="preserve"> you verified </w:t>
            </w:r>
            <w:proofErr w:type="gramStart"/>
            <w:r w:rsidR="002D14B9">
              <w:t>staff are</w:t>
            </w:r>
            <w:proofErr w:type="gramEnd"/>
            <w:r w:rsidR="002D14B9">
              <w:t xml:space="preserve"> physically and mentally able to care for Ebola patient?</w:t>
            </w:r>
          </w:p>
          <w:p w:rsidR="002D14B9" w:rsidRDefault="002D14B9" w:rsidP="00D732C7">
            <w:r>
              <w:t>Need to have a trained observer for donning/doffing PPE (in addition to site manager)</w:t>
            </w:r>
          </w:p>
          <w:p w:rsidR="002D14B9" w:rsidRDefault="002D14B9" w:rsidP="00D732C7">
            <w:r>
              <w:t>Have you defined the role of the site manager?</w:t>
            </w:r>
          </w:p>
        </w:tc>
      </w:tr>
      <w:tr w:rsidR="00D732C7" w:rsidTr="004278BE">
        <w:tc>
          <w:tcPr>
            <w:tcW w:w="2088" w:type="dxa"/>
            <w:vAlign w:val="center"/>
          </w:tcPr>
          <w:p w:rsidR="00D732C7" w:rsidRPr="004278BE" w:rsidRDefault="00D732C7" w:rsidP="004278BE">
            <w:pPr>
              <w:rPr>
                <w:b/>
              </w:rPr>
            </w:pPr>
            <w:r w:rsidRPr="004278BE">
              <w:rPr>
                <w:b/>
              </w:rPr>
              <w:t>Training</w:t>
            </w:r>
          </w:p>
        </w:tc>
        <w:tc>
          <w:tcPr>
            <w:tcW w:w="7920" w:type="dxa"/>
          </w:tcPr>
          <w:p w:rsidR="00D732C7" w:rsidRDefault="008C4D88" w:rsidP="00D732C7">
            <w:r>
              <w:t>Use a team for Ebola vs. training all staff, in order to maintain competency.</w:t>
            </w:r>
          </w:p>
          <w:p w:rsidR="008C4D88" w:rsidRDefault="008C4D88" w:rsidP="00D732C7">
            <w:r>
              <w:t>Frequency of refresh</w:t>
            </w:r>
            <w:r w:rsidR="00F20636">
              <w:t>er training:  ideal = quarterly</w:t>
            </w:r>
            <w:proofErr w:type="gramStart"/>
            <w:r w:rsidR="00F20636">
              <w:t>;</w:t>
            </w:r>
            <w:proofErr w:type="gramEnd"/>
            <w:r>
              <w:t xml:space="preserve"> maximum:  every 6 months.</w:t>
            </w:r>
          </w:p>
          <w:p w:rsidR="002D14B9" w:rsidRDefault="002D14B9" w:rsidP="00D732C7">
            <w:r>
              <w:t>Are your staff current on N-95 or PAPR annual competency?</w:t>
            </w:r>
          </w:p>
        </w:tc>
      </w:tr>
    </w:tbl>
    <w:p w:rsidR="004278BE" w:rsidRDefault="004278BE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7920"/>
      </w:tblGrid>
      <w:tr w:rsidR="004278BE" w:rsidTr="004278BE">
        <w:tc>
          <w:tcPr>
            <w:tcW w:w="2088" w:type="dxa"/>
            <w:shd w:val="clear" w:color="auto" w:fill="F2F2F2" w:themeFill="background1" w:themeFillShade="F2"/>
          </w:tcPr>
          <w:p w:rsidR="004278BE" w:rsidRPr="004278BE" w:rsidRDefault="004278BE" w:rsidP="00987206">
            <w:pPr>
              <w:rPr>
                <w:b/>
                <w:sz w:val="28"/>
                <w:szCs w:val="28"/>
              </w:rPr>
            </w:pPr>
            <w:r w:rsidRPr="004278BE">
              <w:rPr>
                <w:b/>
                <w:sz w:val="28"/>
                <w:szCs w:val="28"/>
              </w:rPr>
              <w:lastRenderedPageBreak/>
              <w:t>11 Domains of Preparedness</w:t>
            </w:r>
          </w:p>
        </w:tc>
        <w:tc>
          <w:tcPr>
            <w:tcW w:w="7920" w:type="dxa"/>
            <w:shd w:val="clear" w:color="auto" w:fill="F2F2F2" w:themeFill="background1" w:themeFillShade="F2"/>
          </w:tcPr>
          <w:p w:rsidR="004278BE" w:rsidRPr="004278BE" w:rsidRDefault="004278BE" w:rsidP="00987206">
            <w:pPr>
              <w:rPr>
                <w:b/>
                <w:sz w:val="28"/>
                <w:szCs w:val="28"/>
              </w:rPr>
            </w:pPr>
            <w:r w:rsidRPr="004278BE">
              <w:rPr>
                <w:b/>
                <w:sz w:val="28"/>
                <w:szCs w:val="28"/>
              </w:rPr>
              <w:t>Frequently Identified Issues</w:t>
            </w:r>
          </w:p>
        </w:tc>
      </w:tr>
      <w:tr w:rsidR="00F20636" w:rsidTr="004278BE">
        <w:tc>
          <w:tcPr>
            <w:tcW w:w="2088" w:type="dxa"/>
            <w:vAlign w:val="center"/>
          </w:tcPr>
          <w:p w:rsidR="00F20636" w:rsidRPr="004278BE" w:rsidRDefault="00F20636" w:rsidP="00987206">
            <w:pPr>
              <w:rPr>
                <w:b/>
              </w:rPr>
            </w:pPr>
            <w:r w:rsidRPr="004278BE">
              <w:rPr>
                <w:b/>
              </w:rPr>
              <w:t>PPE</w:t>
            </w:r>
          </w:p>
        </w:tc>
        <w:tc>
          <w:tcPr>
            <w:tcW w:w="7920" w:type="dxa"/>
          </w:tcPr>
          <w:p w:rsidR="00F20636" w:rsidRDefault="00F20636" w:rsidP="00987206">
            <w:r>
              <w:t>Think infectious disease vs. hazmat for PPE.</w:t>
            </w:r>
          </w:p>
          <w:p w:rsidR="00F20636" w:rsidRDefault="00F20636" w:rsidP="00987206">
            <w:r>
              <w:t>Taping of gloves to suit should be with vertical strips vs. horizontal wrap.</w:t>
            </w:r>
          </w:p>
          <w:p w:rsidR="00F20636" w:rsidRDefault="00F20636" w:rsidP="00987206">
            <w:r>
              <w:t xml:space="preserve">Scissors SHALL NOT </w:t>
            </w:r>
            <w:proofErr w:type="gramStart"/>
            <w:r>
              <w:t>be</w:t>
            </w:r>
            <w:proofErr w:type="gramEnd"/>
            <w:r>
              <w:t xml:space="preserve"> used to cut tape around wrists.</w:t>
            </w:r>
          </w:p>
          <w:p w:rsidR="00F20636" w:rsidRDefault="00F20636" w:rsidP="00987206">
            <w:r>
              <w:t>New guidelines for DRY patient PPE vs. WET patient PPE, consider both vs. just WET.</w:t>
            </w:r>
          </w:p>
          <w:p w:rsidR="00F20636" w:rsidRDefault="00F20636" w:rsidP="00987206">
            <w:proofErr w:type="gramStart"/>
            <w:r>
              <w:t>Two different color gloves (inner, outer) best, in order to see breach in PPE.</w:t>
            </w:r>
            <w:proofErr w:type="gramEnd"/>
          </w:p>
          <w:p w:rsidR="00F20636" w:rsidRDefault="00F20636" w:rsidP="00987206">
            <w:r>
              <w:t xml:space="preserve">Inner glove </w:t>
            </w:r>
            <w:proofErr w:type="gramStart"/>
            <w:r>
              <w:t>should be extended</w:t>
            </w:r>
            <w:proofErr w:type="gramEnd"/>
            <w:r>
              <w:t xml:space="preserve"> cuff.</w:t>
            </w:r>
          </w:p>
        </w:tc>
      </w:tr>
      <w:tr w:rsidR="00F20636" w:rsidTr="004278BE">
        <w:tc>
          <w:tcPr>
            <w:tcW w:w="2088" w:type="dxa"/>
            <w:vAlign w:val="center"/>
          </w:tcPr>
          <w:p w:rsidR="00F20636" w:rsidRPr="004278BE" w:rsidRDefault="00F20636" w:rsidP="00987206">
            <w:pPr>
              <w:rPr>
                <w:b/>
              </w:rPr>
            </w:pPr>
            <w:r w:rsidRPr="004278BE">
              <w:rPr>
                <w:b/>
              </w:rPr>
              <w:t>Waste Management</w:t>
            </w:r>
          </w:p>
        </w:tc>
        <w:tc>
          <w:tcPr>
            <w:tcW w:w="7920" w:type="dxa"/>
          </w:tcPr>
          <w:p w:rsidR="00F20636" w:rsidRDefault="00F20636" w:rsidP="00987206">
            <w:r>
              <w:t>Nationally, Category A waste is a hot topic, many couriers will not transport.</w:t>
            </w:r>
          </w:p>
          <w:p w:rsidR="00F20636" w:rsidRDefault="00F20636" w:rsidP="00987206">
            <w:r>
              <w:t>Verify your waste disposal process with local authorities (human &amp; solid waste)</w:t>
            </w:r>
          </w:p>
          <w:p w:rsidR="00F20636" w:rsidRDefault="00F20636" w:rsidP="00987206">
            <w:r>
              <w:t>Containers – Do you have storage space?  Can you get them timely?</w:t>
            </w:r>
          </w:p>
        </w:tc>
      </w:tr>
      <w:tr w:rsidR="00F20636" w:rsidTr="004278BE">
        <w:tc>
          <w:tcPr>
            <w:tcW w:w="2088" w:type="dxa"/>
            <w:vAlign w:val="center"/>
          </w:tcPr>
          <w:p w:rsidR="00F20636" w:rsidRPr="004278BE" w:rsidRDefault="00F20636" w:rsidP="004278BE">
            <w:pPr>
              <w:rPr>
                <w:b/>
              </w:rPr>
            </w:pPr>
            <w:r w:rsidRPr="004278BE">
              <w:rPr>
                <w:b/>
              </w:rPr>
              <w:t>Worker Safety</w:t>
            </w:r>
          </w:p>
        </w:tc>
        <w:tc>
          <w:tcPr>
            <w:tcW w:w="7920" w:type="dxa"/>
          </w:tcPr>
          <w:p w:rsidR="00F20636" w:rsidRDefault="00F20636" w:rsidP="00D732C7">
            <w:proofErr w:type="gramStart"/>
            <w:r>
              <w:t>Logistics of employee monitoring protocols.</w:t>
            </w:r>
            <w:proofErr w:type="gramEnd"/>
          </w:p>
          <w:p w:rsidR="00F20636" w:rsidRDefault="00F20636" w:rsidP="008C4D88">
            <w:proofErr w:type="gramStart"/>
            <w:r>
              <w:t>Disinfecting with bleach resulting in staff respiratory issues.</w:t>
            </w:r>
            <w:proofErr w:type="gramEnd"/>
          </w:p>
        </w:tc>
      </w:tr>
      <w:tr w:rsidR="00F20636" w:rsidTr="00F20636">
        <w:tc>
          <w:tcPr>
            <w:tcW w:w="2088" w:type="dxa"/>
            <w:vAlign w:val="center"/>
          </w:tcPr>
          <w:p w:rsidR="00F20636" w:rsidRPr="004278BE" w:rsidRDefault="00F20636" w:rsidP="004278BE">
            <w:pPr>
              <w:rPr>
                <w:b/>
              </w:rPr>
            </w:pPr>
            <w:r w:rsidRPr="004278BE">
              <w:rPr>
                <w:b/>
              </w:rPr>
              <w:t>Environmental Services</w:t>
            </w:r>
          </w:p>
        </w:tc>
        <w:tc>
          <w:tcPr>
            <w:tcW w:w="7920" w:type="dxa"/>
            <w:vAlign w:val="center"/>
          </w:tcPr>
          <w:p w:rsidR="00F20636" w:rsidRDefault="00F20636" w:rsidP="00F20636">
            <w:r>
              <w:sym w:font="Wingdings" w:char="F04A"/>
            </w:r>
          </w:p>
        </w:tc>
      </w:tr>
      <w:tr w:rsidR="00F20636" w:rsidTr="004278BE">
        <w:tc>
          <w:tcPr>
            <w:tcW w:w="2088" w:type="dxa"/>
            <w:vAlign w:val="center"/>
          </w:tcPr>
          <w:p w:rsidR="00F20636" w:rsidRPr="004278BE" w:rsidRDefault="00F20636" w:rsidP="004278BE">
            <w:pPr>
              <w:rPr>
                <w:b/>
              </w:rPr>
            </w:pPr>
            <w:r w:rsidRPr="004278BE">
              <w:rPr>
                <w:b/>
              </w:rPr>
              <w:t>Clinical Management</w:t>
            </w:r>
          </w:p>
        </w:tc>
        <w:tc>
          <w:tcPr>
            <w:tcW w:w="7920" w:type="dxa"/>
          </w:tcPr>
          <w:p w:rsidR="00F20636" w:rsidRDefault="00F20636" w:rsidP="00D732C7">
            <w:r>
              <w:t>How will you handle parents if young child is patient?</w:t>
            </w:r>
          </w:p>
          <w:p w:rsidR="00F20636" w:rsidRDefault="00F20636" w:rsidP="00D732C7">
            <w:r>
              <w:t>How will you handle well children if sibling is patient?</w:t>
            </w:r>
          </w:p>
          <w:p w:rsidR="00F20636" w:rsidRDefault="00F20636" w:rsidP="00D732C7">
            <w:r>
              <w:t>How will you conduct invasive procedures?</w:t>
            </w:r>
          </w:p>
          <w:p w:rsidR="00F20636" w:rsidRDefault="00F20636" w:rsidP="00D732C7">
            <w:proofErr w:type="gramStart"/>
            <w:r>
              <w:t>Fast/violent care (e.g. chest compressions): Can it done effectively in PPE?</w:t>
            </w:r>
            <w:proofErr w:type="gramEnd"/>
          </w:p>
          <w:p w:rsidR="00F20636" w:rsidRDefault="00F20636" w:rsidP="00D732C7">
            <w:r>
              <w:t>Do you have a plan for vulnerable populations?  (</w:t>
            </w:r>
            <w:proofErr w:type="spellStart"/>
            <w:r>
              <w:t>Peds</w:t>
            </w:r>
            <w:proofErr w:type="spellEnd"/>
            <w:r>
              <w:t>, L&amp;D)</w:t>
            </w:r>
          </w:p>
          <w:p w:rsidR="00F20636" w:rsidRDefault="00F20636" w:rsidP="00D732C7">
            <w:r>
              <w:t>Do you have an OB physician in your plan?</w:t>
            </w:r>
          </w:p>
        </w:tc>
      </w:tr>
      <w:tr w:rsidR="00F20636" w:rsidTr="004278BE">
        <w:tc>
          <w:tcPr>
            <w:tcW w:w="2088" w:type="dxa"/>
            <w:vAlign w:val="center"/>
          </w:tcPr>
          <w:p w:rsidR="00F20636" w:rsidRPr="004278BE" w:rsidRDefault="00F20636" w:rsidP="004278BE">
            <w:pPr>
              <w:rPr>
                <w:b/>
              </w:rPr>
            </w:pPr>
            <w:r w:rsidRPr="004278BE">
              <w:rPr>
                <w:b/>
              </w:rPr>
              <w:t>Operations Coordination</w:t>
            </w:r>
          </w:p>
        </w:tc>
        <w:tc>
          <w:tcPr>
            <w:tcW w:w="7920" w:type="dxa"/>
          </w:tcPr>
          <w:p w:rsidR="00F20636" w:rsidRDefault="00F20636" w:rsidP="00D732C7">
            <w:r>
              <w:t>Consider staff use of social media as a potential issue for information control.</w:t>
            </w:r>
          </w:p>
          <w:p w:rsidR="00F20636" w:rsidRDefault="00F20636" w:rsidP="00D732C7">
            <w:r>
              <w:t xml:space="preserve">How will you allow for communication between family and patient? </w:t>
            </w:r>
          </w:p>
          <w:p w:rsidR="00F20636" w:rsidRDefault="00F20636" w:rsidP="00D732C7">
            <w:r>
              <w:t xml:space="preserve">     (e.g. I-pads, Tele-communications)</w:t>
            </w:r>
          </w:p>
        </w:tc>
      </w:tr>
      <w:tr w:rsidR="00F20636" w:rsidTr="004278BE">
        <w:tc>
          <w:tcPr>
            <w:tcW w:w="2088" w:type="dxa"/>
            <w:vAlign w:val="center"/>
          </w:tcPr>
          <w:p w:rsidR="00F20636" w:rsidRPr="004278BE" w:rsidRDefault="00F20636" w:rsidP="004278BE">
            <w:pPr>
              <w:rPr>
                <w:b/>
              </w:rPr>
            </w:pPr>
            <w:r w:rsidRPr="004278BE">
              <w:rPr>
                <w:b/>
              </w:rPr>
              <w:t>Other</w:t>
            </w:r>
          </w:p>
        </w:tc>
        <w:tc>
          <w:tcPr>
            <w:tcW w:w="7920" w:type="dxa"/>
          </w:tcPr>
          <w:p w:rsidR="00F20636" w:rsidRDefault="00F20636" w:rsidP="00D732C7">
            <w:r>
              <w:t>Handling of the Deceased:</w:t>
            </w:r>
          </w:p>
          <w:p w:rsidR="00F20636" w:rsidRDefault="00F20636" w:rsidP="004278BE">
            <w:pPr>
              <w:pStyle w:val="ListParagraph"/>
              <w:numPr>
                <w:ilvl w:val="0"/>
                <w:numId w:val="1"/>
              </w:numPr>
            </w:pPr>
            <w:r>
              <w:t>Triple bagging and sealers</w:t>
            </w:r>
          </w:p>
          <w:p w:rsidR="00F20636" w:rsidRDefault="00F20636" w:rsidP="004278BE">
            <w:pPr>
              <w:pStyle w:val="ListParagraph"/>
              <w:numPr>
                <w:ilvl w:val="0"/>
                <w:numId w:val="1"/>
              </w:numPr>
            </w:pPr>
            <w:r>
              <w:t>Make sure there is a method for identification on outside bag.</w:t>
            </w:r>
          </w:p>
          <w:p w:rsidR="00F20636" w:rsidRDefault="00F20636" w:rsidP="004278BE">
            <w:r>
              <w:t>Drill Requirements = Annual</w:t>
            </w:r>
          </w:p>
        </w:tc>
      </w:tr>
    </w:tbl>
    <w:p w:rsidR="00D732C7" w:rsidRDefault="00D732C7" w:rsidP="00D732C7">
      <w:pPr>
        <w:spacing w:after="0"/>
      </w:pPr>
    </w:p>
    <w:p w:rsidR="00E623B0" w:rsidRDefault="00E623B0" w:rsidP="00D732C7">
      <w:pPr>
        <w:spacing w:after="0"/>
      </w:pPr>
    </w:p>
    <w:p w:rsidR="00F20636" w:rsidRDefault="00F20636" w:rsidP="00F20636">
      <w:pPr>
        <w:spacing w:after="0"/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and</w:t>
      </w:r>
      <w:proofErr w:type="gramEnd"/>
    </w:p>
    <w:p w:rsidR="00E623B0" w:rsidRPr="00F20636" w:rsidRDefault="00F20636" w:rsidP="00F20636">
      <w:pPr>
        <w:spacing w:after="0"/>
        <w:jc w:val="center"/>
        <w:rPr>
          <w:b/>
          <w:sz w:val="56"/>
          <w:szCs w:val="56"/>
        </w:rPr>
      </w:pPr>
      <w:r w:rsidRPr="00F20636">
        <w:rPr>
          <w:b/>
          <w:sz w:val="56"/>
          <w:szCs w:val="56"/>
        </w:rPr>
        <w:t xml:space="preserve">PRACTICE </w:t>
      </w:r>
      <w:r w:rsidRPr="00F20636">
        <w:rPr>
          <w:b/>
          <w:sz w:val="56"/>
          <w:szCs w:val="56"/>
        </w:rPr>
        <w:sym w:font="Wingdings" w:char="F04A"/>
      </w:r>
      <w:r w:rsidRPr="00F20636">
        <w:rPr>
          <w:b/>
          <w:sz w:val="56"/>
          <w:szCs w:val="56"/>
        </w:rPr>
        <w:t xml:space="preserve"> PRACTICE </w:t>
      </w:r>
      <w:r w:rsidRPr="00F20636">
        <w:rPr>
          <w:b/>
          <w:sz w:val="56"/>
          <w:szCs w:val="56"/>
        </w:rPr>
        <w:sym w:font="Wingdings" w:char="F04A"/>
      </w:r>
      <w:r w:rsidRPr="00F20636">
        <w:rPr>
          <w:b/>
          <w:sz w:val="56"/>
          <w:szCs w:val="56"/>
        </w:rPr>
        <w:t xml:space="preserve"> PRACTICE</w:t>
      </w:r>
    </w:p>
    <w:p w:rsidR="00F20636" w:rsidRDefault="00F20636" w:rsidP="00D732C7">
      <w:pPr>
        <w:spacing w:after="0"/>
      </w:pPr>
    </w:p>
    <w:sectPr w:rsidR="00F20636" w:rsidSect="00E623B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3C37"/>
    <w:multiLevelType w:val="hybridMultilevel"/>
    <w:tmpl w:val="BA5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F2"/>
    <w:rsid w:val="00042ABE"/>
    <w:rsid w:val="000B0E10"/>
    <w:rsid w:val="000E64F2"/>
    <w:rsid w:val="002D14B9"/>
    <w:rsid w:val="00422E22"/>
    <w:rsid w:val="004278BE"/>
    <w:rsid w:val="008C4D88"/>
    <w:rsid w:val="00975754"/>
    <w:rsid w:val="00D732C7"/>
    <w:rsid w:val="00E623B0"/>
    <w:rsid w:val="00E644B4"/>
    <w:rsid w:val="00F2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2C7"/>
    <w:pPr>
      <w:ind w:left="720"/>
      <w:contextualSpacing/>
    </w:pPr>
  </w:style>
  <w:style w:type="table" w:styleId="TableGrid">
    <w:name w:val="Table Grid"/>
    <w:basedOn w:val="TableNormal"/>
    <w:uiPriority w:val="59"/>
    <w:rsid w:val="00D7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2C7"/>
    <w:pPr>
      <w:ind w:left="720"/>
      <w:contextualSpacing/>
    </w:pPr>
  </w:style>
  <w:style w:type="table" w:styleId="TableGrid">
    <w:name w:val="Table Grid"/>
    <w:basedOn w:val="TableNormal"/>
    <w:uiPriority w:val="59"/>
    <w:rsid w:val="00D7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Owsiak, Rita</dc:creator>
  <cp:lastModifiedBy>Owsiak, Rita</cp:lastModifiedBy>
  <cp:revision>4</cp:revision>
  <dcterms:created xsi:type="dcterms:W3CDTF">2015-10-08T14:25:00Z</dcterms:created>
  <dcterms:modified xsi:type="dcterms:W3CDTF">2015-10-22T15:48:00Z</dcterms:modified>
</cp:coreProperties>
</file>