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MHDO </w:t>
      </w:r>
      <w:r w:rsidR="00325356" w:rsidRPr="00571401">
        <w:rPr>
          <w:rFonts w:ascii="Arial" w:hAnsi="Arial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571401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FE837CE" w14:textId="608B9BD5" w:rsidR="00325356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 Meeting</w:t>
      </w:r>
    </w:p>
    <w:p w14:paraId="66E6127E" w14:textId="5E647677" w:rsidR="002F681E" w:rsidRPr="00571401" w:rsidRDefault="002F681E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(Microsoft Teams</w:t>
      </w:r>
      <w:r w:rsidR="009A22F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A22F0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ink provided in appointment)</w:t>
      </w:r>
    </w:p>
    <w:p w14:paraId="6AB1C056" w14:textId="49509255" w:rsidR="00325356" w:rsidRPr="00571401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71401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2F681E">
        <w:rPr>
          <w:rFonts w:ascii="Arial" w:hAnsi="Arial" w:cs="Arial"/>
          <w:b/>
          <w:bCs/>
          <w:sz w:val="22"/>
          <w:szCs w:val="22"/>
        </w:rPr>
        <w:t>June 4</w:t>
      </w:r>
      <w:r w:rsidR="00E37F70">
        <w:rPr>
          <w:rFonts w:ascii="Arial" w:hAnsi="Arial" w:cs="Arial"/>
          <w:b/>
          <w:bCs/>
          <w:sz w:val="22"/>
          <w:szCs w:val="22"/>
        </w:rPr>
        <w:t xml:space="preserve">, </w:t>
      </w:r>
      <w:r w:rsidR="006A3D4F" w:rsidRPr="00571401">
        <w:rPr>
          <w:rFonts w:ascii="Arial" w:hAnsi="Arial" w:cs="Arial"/>
          <w:b/>
          <w:bCs/>
          <w:sz w:val="22"/>
          <w:szCs w:val="22"/>
        </w:rPr>
        <w:t>2020</w:t>
      </w:r>
    </w:p>
    <w:p w14:paraId="0890403B" w14:textId="55503BA8" w:rsidR="00325356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9:00 a.m. – </w:t>
      </w:r>
      <w:r w:rsidR="002F681E">
        <w:rPr>
          <w:rFonts w:ascii="Arial" w:hAnsi="Arial" w:cs="Arial"/>
          <w:b/>
          <w:sz w:val="22"/>
          <w:szCs w:val="22"/>
        </w:rPr>
        <w:t>11:00</w:t>
      </w:r>
      <w:r w:rsidR="00325356" w:rsidRPr="00571401">
        <w:rPr>
          <w:rFonts w:ascii="Arial" w:hAnsi="Arial" w:cs="Arial"/>
          <w:b/>
          <w:sz w:val="22"/>
          <w:szCs w:val="22"/>
        </w:rPr>
        <w:t xml:space="preserve"> a.m.</w:t>
      </w:r>
    </w:p>
    <w:p w14:paraId="020D90B3" w14:textId="77777777" w:rsidR="009A22F0" w:rsidRPr="00571401" w:rsidRDefault="009A22F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</w:p>
    <w:p w14:paraId="20FCD840" w14:textId="420219CF" w:rsidR="00325356" w:rsidRPr="009A22F0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szCs w:val="24"/>
        </w:rPr>
      </w:pPr>
      <w:r w:rsidRPr="009A22F0">
        <w:rPr>
          <w:rFonts w:asciiTheme="minorHAnsi" w:hAnsiTheme="minorHAnsi" w:cs="Arial"/>
          <w:szCs w:val="24"/>
        </w:rPr>
        <w:t>Call in Number</w:t>
      </w:r>
      <w:r w:rsidR="002F681E" w:rsidRPr="009A22F0">
        <w:rPr>
          <w:rFonts w:asciiTheme="minorHAnsi" w:hAnsiTheme="minorHAnsi" w:cs="Arial"/>
          <w:szCs w:val="24"/>
        </w:rPr>
        <w:t xml:space="preserve"> for Public</w:t>
      </w:r>
      <w:r w:rsidRPr="009A22F0">
        <w:rPr>
          <w:rFonts w:asciiTheme="minorHAnsi" w:hAnsiTheme="minorHAnsi" w:cs="Arial"/>
          <w:szCs w:val="24"/>
        </w:rPr>
        <w:t xml:space="preserve">: </w:t>
      </w:r>
      <w:r w:rsidR="002F681E" w:rsidRPr="009A22F0">
        <w:rPr>
          <w:rFonts w:asciiTheme="minorHAnsi" w:hAnsiTheme="minorHAnsi" w:cs="Arial"/>
          <w:szCs w:val="24"/>
        </w:rPr>
        <w:t xml:space="preserve">207-209-4724 (Conference ID </w:t>
      </w:r>
      <w:r w:rsidR="002F681E" w:rsidRPr="009A22F0">
        <w:rPr>
          <w:rFonts w:asciiTheme="minorHAnsi" w:hAnsiTheme="minorHAnsi" w:cs="Segoe UI"/>
          <w:color w:val="252424"/>
          <w:szCs w:val="24"/>
        </w:rPr>
        <w:t>201 459 888#)</w:t>
      </w:r>
    </w:p>
    <w:p w14:paraId="7BEA835A" w14:textId="1CD2F371" w:rsidR="00325356" w:rsidRPr="00483FB2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483FB2">
        <w:rPr>
          <w:rFonts w:asciiTheme="minorHAnsi" w:hAnsiTheme="minorHAnsi" w:cs="Arial"/>
          <w:b/>
          <w:szCs w:val="24"/>
        </w:rPr>
        <w:t>Chair Report</w:t>
      </w:r>
    </w:p>
    <w:p w14:paraId="76E52FDF" w14:textId="0695C8AD" w:rsidR="00325356" w:rsidRPr="00483FB2" w:rsidRDefault="00E37F70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Theme="minorHAnsi" w:hAnsiTheme="minorHAnsi" w:cs="Arial"/>
          <w:szCs w:val="24"/>
        </w:rPr>
      </w:pPr>
      <w:r w:rsidRPr="00483FB2">
        <w:rPr>
          <w:rFonts w:asciiTheme="minorHAnsi" w:hAnsiTheme="minorHAnsi" w:cs="Arial"/>
          <w:szCs w:val="24"/>
        </w:rPr>
        <w:t>Welcome and Introductions</w:t>
      </w:r>
    </w:p>
    <w:p w14:paraId="556D4EC9" w14:textId="0AC4AC2E" w:rsidR="00EC478C" w:rsidRPr="00483FB2" w:rsidRDefault="00E37F70" w:rsidP="00EC478C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Theme="minorHAnsi" w:hAnsiTheme="minorHAnsi" w:cs="Arial"/>
          <w:szCs w:val="24"/>
        </w:rPr>
      </w:pPr>
      <w:r w:rsidRPr="00483FB2">
        <w:rPr>
          <w:rFonts w:asciiTheme="minorHAnsi" w:hAnsiTheme="minorHAnsi" w:cs="Arial"/>
          <w:szCs w:val="24"/>
        </w:rPr>
        <w:t>Review Voting Protocol for Virtual Meeting</w:t>
      </w:r>
    </w:p>
    <w:p w14:paraId="360E27F8" w14:textId="3FEFBB2E" w:rsidR="009A22F0" w:rsidRPr="00483FB2" w:rsidRDefault="009A22F0" w:rsidP="00EC478C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Theme="minorHAnsi" w:hAnsiTheme="minorHAnsi" w:cs="Arial"/>
          <w:szCs w:val="24"/>
        </w:rPr>
      </w:pPr>
      <w:r w:rsidRPr="00483FB2">
        <w:rPr>
          <w:rFonts w:asciiTheme="minorHAnsi" w:hAnsiTheme="minorHAnsi" w:cs="Arial"/>
          <w:szCs w:val="24"/>
        </w:rPr>
        <w:t xml:space="preserve">Update on Board Appointments  </w:t>
      </w:r>
    </w:p>
    <w:p w14:paraId="40B5C742" w14:textId="61E7BA19" w:rsidR="00EC478C" w:rsidRPr="00483FB2" w:rsidRDefault="00325356" w:rsidP="00622B03">
      <w:pPr>
        <w:pStyle w:val="NoSpacing"/>
        <w:spacing w:before="120"/>
        <w:rPr>
          <w:rFonts w:asciiTheme="minorHAnsi" w:hAnsiTheme="minorHAnsi"/>
          <w:b/>
        </w:rPr>
      </w:pPr>
      <w:r w:rsidRPr="00483FB2">
        <w:rPr>
          <w:rFonts w:asciiTheme="minorHAnsi" w:hAnsiTheme="minorHAnsi"/>
          <w:b/>
        </w:rPr>
        <w:t>Executive Director Report</w:t>
      </w:r>
    </w:p>
    <w:p w14:paraId="762C1148" w14:textId="0A444759" w:rsidR="00774DCF" w:rsidRPr="00483FB2" w:rsidRDefault="00CC4BAF" w:rsidP="00622B03">
      <w:pPr>
        <w:pStyle w:val="DefaultText"/>
        <w:numPr>
          <w:ilvl w:val="0"/>
          <w:numId w:val="1"/>
        </w:numPr>
        <w:tabs>
          <w:tab w:val="left" w:pos="360"/>
        </w:tabs>
        <w:spacing w:before="120" w:after="120"/>
        <w:ind w:left="504" w:right="432"/>
        <w:rPr>
          <w:szCs w:val="24"/>
        </w:rPr>
      </w:pPr>
      <w:r w:rsidRPr="00483FB2">
        <w:rPr>
          <w:rFonts w:asciiTheme="minorHAnsi" w:hAnsiTheme="minorHAnsi" w:cs="Arial"/>
          <w:szCs w:val="24"/>
        </w:rPr>
        <w:t>Vote to Initiate Rulemaking for:</w:t>
      </w:r>
    </w:p>
    <w:p w14:paraId="7871EAC2" w14:textId="280A5993" w:rsidR="00CC4BAF" w:rsidRPr="007A40F8" w:rsidRDefault="00CC4BAF" w:rsidP="00CC4BAF">
      <w:pPr>
        <w:pStyle w:val="DefaultText"/>
        <w:numPr>
          <w:ilvl w:val="0"/>
          <w:numId w:val="1"/>
        </w:numPr>
        <w:tabs>
          <w:tab w:val="left" w:pos="360"/>
        </w:tabs>
        <w:spacing w:before="120" w:after="120"/>
        <w:ind w:left="1080" w:right="432"/>
        <w:rPr>
          <w:rFonts w:asciiTheme="minorHAnsi" w:hAnsiTheme="minorHAnsi"/>
          <w:i/>
          <w:sz w:val="22"/>
          <w:szCs w:val="22"/>
        </w:rPr>
      </w:pPr>
      <w:r w:rsidRPr="007A40F8">
        <w:rPr>
          <w:rFonts w:asciiTheme="minorHAnsi" w:hAnsiTheme="minorHAnsi" w:cs="Arial"/>
          <w:sz w:val="22"/>
          <w:szCs w:val="22"/>
        </w:rPr>
        <w:t xml:space="preserve">Chapter 570:  </w:t>
      </w:r>
      <w:r w:rsidRPr="007A40F8">
        <w:rPr>
          <w:rFonts w:asciiTheme="minorHAnsi" w:hAnsiTheme="minorHAnsi" w:cs="Helvetica"/>
          <w:i/>
          <w:color w:val="333333"/>
          <w:sz w:val="22"/>
          <w:szCs w:val="22"/>
          <w:shd w:val="clear" w:color="auto" w:fill="FFFFFF"/>
        </w:rPr>
        <w:t>Uniform Reporting System for Prescription Drug Price Data Sets</w:t>
      </w:r>
    </w:p>
    <w:p w14:paraId="3651630F" w14:textId="11201402" w:rsidR="00CC4BAF" w:rsidRPr="007A40F8" w:rsidRDefault="00CC4BAF" w:rsidP="00CC4BAF">
      <w:pPr>
        <w:pStyle w:val="DefaultText"/>
        <w:numPr>
          <w:ilvl w:val="0"/>
          <w:numId w:val="1"/>
        </w:numPr>
        <w:tabs>
          <w:tab w:val="left" w:pos="360"/>
        </w:tabs>
        <w:spacing w:before="120" w:after="120"/>
        <w:ind w:left="1080" w:right="432"/>
        <w:rPr>
          <w:rFonts w:asciiTheme="minorHAnsi" w:hAnsiTheme="minorHAnsi" w:cs="Arial"/>
          <w:i/>
          <w:sz w:val="22"/>
          <w:szCs w:val="22"/>
        </w:rPr>
      </w:pPr>
      <w:r w:rsidRPr="007A40F8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New Rule for collecting non-claims based Primary Care Provider Payments </w:t>
      </w:r>
    </w:p>
    <w:p w14:paraId="3B523A0D" w14:textId="6E74558C" w:rsidR="00CC4BAF" w:rsidRPr="007A40F8" w:rsidRDefault="00CC4BAF" w:rsidP="00CC4BAF">
      <w:pPr>
        <w:pStyle w:val="DefaultText"/>
        <w:numPr>
          <w:ilvl w:val="0"/>
          <w:numId w:val="1"/>
        </w:numPr>
        <w:tabs>
          <w:tab w:val="left" w:pos="360"/>
        </w:tabs>
        <w:spacing w:before="120" w:after="120"/>
        <w:ind w:left="1080" w:right="432"/>
        <w:rPr>
          <w:rFonts w:asciiTheme="minorHAnsi" w:hAnsiTheme="minorHAnsi"/>
          <w:i/>
          <w:sz w:val="22"/>
          <w:szCs w:val="22"/>
        </w:rPr>
      </w:pPr>
      <w:r w:rsidRPr="007A40F8">
        <w:rPr>
          <w:rFonts w:asciiTheme="minorHAnsi" w:hAnsiTheme="minorHAnsi"/>
          <w:sz w:val="22"/>
          <w:szCs w:val="22"/>
        </w:rPr>
        <w:t xml:space="preserve">Chapter 243:  </w:t>
      </w:r>
      <w:r w:rsidRPr="007A40F8">
        <w:rPr>
          <w:rFonts w:asciiTheme="minorHAnsi" w:hAnsiTheme="minorHAnsi" w:cs="Helvetica"/>
          <w:i/>
          <w:color w:val="333333"/>
          <w:sz w:val="22"/>
          <w:szCs w:val="22"/>
          <w:shd w:val="clear" w:color="auto" w:fill="FFFFFF"/>
        </w:rPr>
        <w:t>Uniform Reporting System for Health Care Claims Data Sets</w:t>
      </w:r>
    </w:p>
    <w:p w14:paraId="07FC19E4" w14:textId="76E07910" w:rsidR="00E37F70" w:rsidRPr="00483FB2" w:rsidRDefault="00D43D10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szCs w:val="24"/>
        </w:rPr>
      </w:pPr>
      <w:r w:rsidRPr="00483FB2">
        <w:rPr>
          <w:rFonts w:asciiTheme="minorHAnsi" w:hAnsiTheme="minorHAnsi" w:cs="Arial"/>
          <w:szCs w:val="24"/>
        </w:rPr>
        <w:t>Vote</w:t>
      </w:r>
      <w:r w:rsidR="00CC4BAF" w:rsidRPr="00483FB2">
        <w:rPr>
          <w:rFonts w:asciiTheme="minorHAnsi" w:hAnsiTheme="minorHAnsi" w:cs="Arial"/>
          <w:szCs w:val="24"/>
        </w:rPr>
        <w:t xml:space="preserve"> to initiate</w:t>
      </w:r>
      <w:r w:rsidRPr="00483FB2">
        <w:rPr>
          <w:rFonts w:asciiTheme="minorHAnsi" w:hAnsiTheme="minorHAnsi" w:cs="Arial"/>
          <w:szCs w:val="24"/>
        </w:rPr>
        <w:t xml:space="preserve"> Enforcement</w:t>
      </w:r>
      <w:r w:rsidR="00CC4BAF" w:rsidRPr="00483FB2">
        <w:rPr>
          <w:rFonts w:asciiTheme="minorHAnsi" w:hAnsiTheme="minorHAnsi" w:cs="Arial"/>
          <w:szCs w:val="24"/>
        </w:rPr>
        <w:t xml:space="preserve"> Provisions defined in Rule Chapter </w:t>
      </w:r>
      <w:r w:rsidR="008D1AF4" w:rsidRPr="00483FB2">
        <w:rPr>
          <w:rFonts w:asciiTheme="minorHAnsi" w:hAnsiTheme="minorHAnsi" w:cs="Arial"/>
          <w:szCs w:val="24"/>
        </w:rPr>
        <w:t xml:space="preserve">100, </w:t>
      </w:r>
      <w:r w:rsidR="00483FB2" w:rsidRPr="00483FB2">
        <w:rPr>
          <w:szCs w:val="24"/>
        </w:rPr>
        <w:t>S</w:t>
      </w:r>
      <w:r w:rsidR="008D1AF4" w:rsidRPr="00483FB2">
        <w:rPr>
          <w:szCs w:val="24"/>
        </w:rPr>
        <w:t xml:space="preserve">ection 3. E. </w:t>
      </w:r>
      <w:r w:rsidRPr="00483FB2">
        <w:rPr>
          <w:szCs w:val="24"/>
        </w:rPr>
        <w:t xml:space="preserve"> </w:t>
      </w:r>
    </w:p>
    <w:p w14:paraId="013484E4" w14:textId="41830425" w:rsidR="008D1AF4" w:rsidRPr="00483FB2" w:rsidRDefault="00A56D9F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Theme="minorHAnsi" w:hAnsiTheme="minorHAnsi" w:cs="Arial"/>
          <w:szCs w:val="24"/>
        </w:rPr>
      </w:pPr>
      <w:r w:rsidRPr="00483FB2">
        <w:rPr>
          <w:rFonts w:asciiTheme="minorHAnsi" w:hAnsiTheme="minorHAnsi" w:cs="Arial"/>
          <w:szCs w:val="24"/>
        </w:rPr>
        <w:t>Update on CompareMaine V.9.0</w:t>
      </w:r>
      <w:r w:rsidR="00483FB2" w:rsidRPr="00483FB2">
        <w:rPr>
          <w:rFonts w:asciiTheme="minorHAnsi" w:hAnsiTheme="minorHAnsi" w:cs="Arial"/>
          <w:szCs w:val="24"/>
        </w:rPr>
        <w:t xml:space="preserve"> (release date scheduled for </w:t>
      </w:r>
      <w:r w:rsidR="00E646EE">
        <w:rPr>
          <w:rFonts w:asciiTheme="minorHAnsi" w:hAnsiTheme="minorHAnsi" w:cs="Arial"/>
          <w:szCs w:val="24"/>
        </w:rPr>
        <w:t>December</w:t>
      </w:r>
      <w:r w:rsidR="00483FB2" w:rsidRPr="00483FB2">
        <w:rPr>
          <w:rFonts w:asciiTheme="minorHAnsi" w:hAnsiTheme="minorHAnsi" w:cs="Arial"/>
          <w:szCs w:val="24"/>
        </w:rPr>
        <w:t xml:space="preserve"> 2020)</w:t>
      </w:r>
    </w:p>
    <w:p w14:paraId="03D6CB1B" w14:textId="49F4CFED" w:rsidR="00774DCF" w:rsidRPr="00483FB2" w:rsidRDefault="000716E9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Theme="minorHAnsi" w:hAnsiTheme="minorHAnsi" w:cs="Arial"/>
          <w:szCs w:val="24"/>
        </w:rPr>
      </w:pPr>
      <w:r w:rsidRPr="00483FB2">
        <w:rPr>
          <w:rFonts w:asciiTheme="minorHAnsi" w:hAnsiTheme="minorHAnsi" w:cs="Arial"/>
          <w:szCs w:val="24"/>
        </w:rPr>
        <w:t>Update on the</w:t>
      </w:r>
      <w:r w:rsidR="00EC478C" w:rsidRPr="00483FB2">
        <w:rPr>
          <w:rFonts w:asciiTheme="minorHAnsi" w:hAnsiTheme="minorHAnsi" w:cs="Arial"/>
          <w:szCs w:val="24"/>
        </w:rPr>
        <w:t xml:space="preserve"> </w:t>
      </w:r>
      <w:r w:rsidR="00483FB2" w:rsidRPr="00483FB2">
        <w:rPr>
          <w:rFonts w:asciiTheme="minorHAnsi" w:hAnsiTheme="minorHAnsi" w:cs="Arial"/>
          <w:szCs w:val="24"/>
        </w:rPr>
        <w:t xml:space="preserve">Implementation of Public Law Chapter 668 (LD 2105) </w:t>
      </w:r>
      <w:r w:rsidR="00483FB2" w:rsidRPr="00483FB2">
        <w:rPr>
          <w:rFonts w:asciiTheme="minorHAnsi" w:hAnsiTheme="minorHAnsi" w:cs="Arial"/>
          <w:i/>
          <w:szCs w:val="24"/>
        </w:rPr>
        <w:t xml:space="preserve">An Act </w:t>
      </w:r>
      <w:proofErr w:type="gramStart"/>
      <w:r w:rsidR="00483FB2" w:rsidRPr="00483FB2">
        <w:rPr>
          <w:rFonts w:asciiTheme="minorHAnsi" w:hAnsiTheme="minorHAnsi" w:cs="Arial"/>
          <w:i/>
          <w:szCs w:val="24"/>
        </w:rPr>
        <w:t>To</w:t>
      </w:r>
      <w:proofErr w:type="gramEnd"/>
      <w:r w:rsidR="00483FB2" w:rsidRPr="00483FB2">
        <w:rPr>
          <w:rFonts w:asciiTheme="minorHAnsi" w:hAnsiTheme="minorHAnsi" w:cs="Arial"/>
          <w:i/>
          <w:szCs w:val="24"/>
        </w:rPr>
        <w:t xml:space="preserve"> Protect Consumers from Surprise Emergency Medical Bills</w:t>
      </w:r>
    </w:p>
    <w:p w14:paraId="31734A68" w14:textId="42F71AFB" w:rsidR="00D2233B" w:rsidRDefault="00D2233B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Potential Opportunity with Primary Care First Initiative &amp; Data Aggregation</w:t>
      </w:r>
    </w:p>
    <w:p w14:paraId="6BA515CF" w14:textId="43A5246D" w:rsidR="00483FB2" w:rsidRPr="00483FB2" w:rsidRDefault="00483FB2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Theme="minorHAnsi" w:hAnsiTheme="minorHAnsi" w:cs="Arial"/>
          <w:szCs w:val="24"/>
        </w:rPr>
      </w:pPr>
      <w:r w:rsidRPr="00483FB2">
        <w:rPr>
          <w:rFonts w:asciiTheme="minorHAnsi" w:hAnsiTheme="minorHAnsi" w:cs="Arial"/>
          <w:szCs w:val="24"/>
        </w:rPr>
        <w:t>Review of Key Projects over next 12</w:t>
      </w:r>
      <w:r w:rsidR="007B5A52">
        <w:rPr>
          <w:rFonts w:asciiTheme="minorHAnsi" w:hAnsiTheme="minorHAnsi" w:cs="Arial"/>
          <w:szCs w:val="24"/>
        </w:rPr>
        <w:t>-18</w:t>
      </w:r>
      <w:r w:rsidRPr="00483FB2">
        <w:rPr>
          <w:rFonts w:asciiTheme="minorHAnsi" w:hAnsiTheme="minorHAnsi" w:cs="Arial"/>
          <w:szCs w:val="24"/>
        </w:rPr>
        <w:t xml:space="preserve"> months</w:t>
      </w:r>
    </w:p>
    <w:p w14:paraId="384929A8" w14:textId="6BB67797" w:rsidR="00483FB2" w:rsidRDefault="00483FB2" w:rsidP="00483FB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Maine Quality Forum </w:t>
      </w:r>
    </w:p>
    <w:p w14:paraId="5034B00F" w14:textId="0B21D6CA" w:rsidR="00483FB2" w:rsidRPr="001D643A" w:rsidRDefault="00CC0D43" w:rsidP="00483FB2">
      <w:pPr>
        <w:pStyle w:val="DefaultText"/>
        <w:numPr>
          <w:ilvl w:val="0"/>
          <w:numId w:val="1"/>
        </w:numPr>
        <w:tabs>
          <w:tab w:val="left" w:pos="360"/>
        </w:tabs>
        <w:spacing w:before="120" w:after="120"/>
        <w:ind w:left="504" w:right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Update on</w:t>
      </w:r>
      <w:r w:rsidR="00483FB2" w:rsidRPr="001D643A">
        <w:rPr>
          <w:rFonts w:asciiTheme="minorHAnsi" w:hAnsiTheme="minorHAnsi"/>
          <w:szCs w:val="24"/>
        </w:rPr>
        <w:t xml:space="preserve"> HAI External Validation</w:t>
      </w:r>
    </w:p>
    <w:p w14:paraId="61521EED" w14:textId="6B55BBB1" w:rsidR="00483FB2" w:rsidRPr="001D643A" w:rsidRDefault="00CC0D43" w:rsidP="00483FB2">
      <w:pPr>
        <w:pStyle w:val="DefaultText"/>
        <w:numPr>
          <w:ilvl w:val="0"/>
          <w:numId w:val="1"/>
        </w:numPr>
        <w:tabs>
          <w:tab w:val="left" w:pos="360"/>
        </w:tabs>
        <w:spacing w:before="120" w:after="120"/>
        <w:ind w:left="504" w:right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Update on</w:t>
      </w:r>
      <w:r w:rsidR="00483FB2" w:rsidRPr="001D643A">
        <w:rPr>
          <w:rFonts w:asciiTheme="minorHAnsi" w:hAnsiTheme="minorHAnsi"/>
          <w:szCs w:val="24"/>
        </w:rPr>
        <w:t xml:space="preserve"> 2021 Annual Report:  Primary Care Spending in State of Maine (</w:t>
      </w:r>
      <w:r w:rsidR="007A40F8" w:rsidRPr="001D643A">
        <w:rPr>
          <w:rFonts w:asciiTheme="minorHAnsi" w:hAnsiTheme="minorHAnsi"/>
          <w:szCs w:val="24"/>
        </w:rPr>
        <w:t>PL Chapter 244)</w:t>
      </w:r>
    </w:p>
    <w:p w14:paraId="3BC061FF" w14:textId="5216C26E" w:rsidR="00483FB2" w:rsidRPr="001D643A" w:rsidRDefault="00483FB2" w:rsidP="00606BA8">
      <w:pPr>
        <w:rPr>
          <w:rFonts w:asciiTheme="minorHAnsi" w:hAnsiTheme="minorHAnsi" w:cs="Arial"/>
          <w:b/>
        </w:rPr>
      </w:pPr>
      <w:r w:rsidRPr="001D643A">
        <w:rPr>
          <w:rFonts w:asciiTheme="minorHAnsi" w:hAnsiTheme="minorHAnsi" w:cs="Arial"/>
          <w:b/>
        </w:rPr>
        <w:t>Public Comments</w:t>
      </w:r>
    </w:p>
    <w:p w14:paraId="4E2DE96D" w14:textId="5260D0EA" w:rsidR="007A40F8" w:rsidRPr="001D643A" w:rsidRDefault="007A40F8" w:rsidP="00606BA8">
      <w:pPr>
        <w:rPr>
          <w:rFonts w:asciiTheme="minorHAnsi" w:hAnsiTheme="minorHAnsi" w:cs="Arial"/>
          <w:b/>
        </w:rPr>
      </w:pPr>
    </w:p>
    <w:p w14:paraId="673B8470" w14:textId="715497F3" w:rsidR="007A40F8" w:rsidRPr="001D643A" w:rsidRDefault="007A40F8" w:rsidP="00606BA8">
      <w:pPr>
        <w:rPr>
          <w:rFonts w:asciiTheme="minorHAnsi" w:hAnsiTheme="minorHAnsi" w:cs="Arial"/>
          <w:b/>
        </w:rPr>
      </w:pPr>
    </w:p>
    <w:p w14:paraId="55562842" w14:textId="3C2B1392" w:rsidR="007A40F8" w:rsidRPr="001D643A" w:rsidRDefault="007A40F8" w:rsidP="00606BA8">
      <w:pPr>
        <w:rPr>
          <w:rFonts w:asciiTheme="minorHAnsi" w:hAnsiTheme="minorHAnsi" w:cs="Arial"/>
          <w:b/>
        </w:rPr>
      </w:pPr>
      <w:r w:rsidRPr="001D643A">
        <w:rPr>
          <w:rFonts w:asciiTheme="minorHAnsi" w:hAnsiTheme="minorHAnsi" w:cs="Arial"/>
          <w:b/>
        </w:rPr>
        <w:t>Note:  Next MHDO Board Meeting, September 3, 2020.</w:t>
      </w:r>
    </w:p>
    <w:sectPr w:rsidR="007A40F8" w:rsidRPr="001D643A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046DD4"/>
    <w:rsid w:val="000716E9"/>
    <w:rsid w:val="001707F8"/>
    <w:rsid w:val="001D643A"/>
    <w:rsid w:val="001E072D"/>
    <w:rsid w:val="0021498C"/>
    <w:rsid w:val="002F681E"/>
    <w:rsid w:val="00325356"/>
    <w:rsid w:val="003275BF"/>
    <w:rsid w:val="0036024A"/>
    <w:rsid w:val="003748EF"/>
    <w:rsid w:val="00467413"/>
    <w:rsid w:val="00483FB2"/>
    <w:rsid w:val="004C13D1"/>
    <w:rsid w:val="004D78AE"/>
    <w:rsid w:val="004E25A9"/>
    <w:rsid w:val="004F15D5"/>
    <w:rsid w:val="00571401"/>
    <w:rsid w:val="00581914"/>
    <w:rsid w:val="005D13B9"/>
    <w:rsid w:val="005D2724"/>
    <w:rsid w:val="00606BA8"/>
    <w:rsid w:val="00622B03"/>
    <w:rsid w:val="00657A59"/>
    <w:rsid w:val="006A3D4F"/>
    <w:rsid w:val="00710EF4"/>
    <w:rsid w:val="00774DCF"/>
    <w:rsid w:val="007A40F8"/>
    <w:rsid w:val="007B5A52"/>
    <w:rsid w:val="00842067"/>
    <w:rsid w:val="00880133"/>
    <w:rsid w:val="00894778"/>
    <w:rsid w:val="008D1AF4"/>
    <w:rsid w:val="009A22F0"/>
    <w:rsid w:val="00A376A3"/>
    <w:rsid w:val="00A56D9F"/>
    <w:rsid w:val="00AB2671"/>
    <w:rsid w:val="00AC2875"/>
    <w:rsid w:val="00AF05DF"/>
    <w:rsid w:val="00B119E2"/>
    <w:rsid w:val="00BD123D"/>
    <w:rsid w:val="00C233EA"/>
    <w:rsid w:val="00C40701"/>
    <w:rsid w:val="00C555FF"/>
    <w:rsid w:val="00CA34B1"/>
    <w:rsid w:val="00CC0D43"/>
    <w:rsid w:val="00CC4BAF"/>
    <w:rsid w:val="00D2233B"/>
    <w:rsid w:val="00D43D10"/>
    <w:rsid w:val="00D5105F"/>
    <w:rsid w:val="00D6503A"/>
    <w:rsid w:val="00D715E8"/>
    <w:rsid w:val="00D71B34"/>
    <w:rsid w:val="00DB3C5B"/>
    <w:rsid w:val="00DC6DD3"/>
    <w:rsid w:val="00E37F70"/>
    <w:rsid w:val="00E54B6B"/>
    <w:rsid w:val="00E646EE"/>
    <w:rsid w:val="00E85F61"/>
    <w:rsid w:val="00EC478C"/>
    <w:rsid w:val="00F232B3"/>
    <w:rsid w:val="00F522BE"/>
    <w:rsid w:val="00F730D7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AB6F8-B0CE-413C-8F04-6FAE89DF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2020-06-04T13:40:00Z</dcterms:created>
  <dcterms:modified xsi:type="dcterms:W3CDTF">2020-06-04T13:40:00Z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