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4D" w:rsidRPr="00463881" w:rsidRDefault="00BE61B0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noProof/>
          <w:color w:val="A1354C"/>
        </w:rPr>
      </w:pPr>
      <w:bookmarkStart w:id="0" w:name="_GoBack"/>
      <w:bookmarkEnd w:id="0"/>
      <w:r w:rsidRPr="00463881">
        <w:rPr>
          <w:rFonts w:ascii="Arial" w:hAnsi="Arial" w:cs="Arial"/>
          <w:noProof/>
        </w:rPr>
        <w:drawing>
          <wp:inline distT="0" distB="0" distL="0" distR="0" wp14:anchorId="2E64DE0E" wp14:editId="6EA793FA">
            <wp:extent cx="2918298" cy="87823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1584" cy="8792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3E454D" w:rsidRPr="00463881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463881">
        <w:rPr>
          <w:rFonts w:ascii="Arial" w:hAnsi="Arial" w:cs="Arial"/>
          <w:sz w:val="36"/>
        </w:rPr>
        <w:t>AGENDA</w:t>
      </w: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63881">
        <w:rPr>
          <w:rFonts w:ascii="Arial" w:hAnsi="Arial" w:cs="Arial"/>
          <w:b/>
          <w:bCs/>
          <w:sz w:val="28"/>
          <w:szCs w:val="28"/>
        </w:rPr>
        <w:t>BOARD OF DIRECTOR</w:t>
      </w:r>
      <w:r w:rsidR="00240A57" w:rsidRPr="00463881">
        <w:rPr>
          <w:rFonts w:ascii="Arial" w:hAnsi="Arial" w:cs="Arial"/>
          <w:b/>
          <w:bCs/>
          <w:sz w:val="28"/>
          <w:szCs w:val="28"/>
        </w:rPr>
        <w:t>S</w:t>
      </w:r>
      <w:r w:rsidRPr="00463881">
        <w:rPr>
          <w:rFonts w:ascii="Arial" w:hAnsi="Arial" w:cs="Arial"/>
          <w:b/>
          <w:bCs/>
          <w:sz w:val="28"/>
          <w:szCs w:val="28"/>
        </w:rPr>
        <w:t xml:space="preserve"> MEETING</w:t>
      </w: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463881" w:rsidRDefault="00654AD8" w:rsidP="00654AD8">
      <w:pPr>
        <w:jc w:val="center"/>
        <w:outlineLvl w:val="0"/>
        <w:rPr>
          <w:rFonts w:ascii="Arial" w:hAnsi="Arial" w:cs="Arial"/>
          <w:b/>
          <w:sz w:val="24"/>
        </w:rPr>
      </w:pPr>
      <w:r w:rsidRPr="00463881">
        <w:rPr>
          <w:rFonts w:ascii="Arial" w:hAnsi="Arial" w:cs="Arial"/>
          <w:b/>
          <w:sz w:val="24"/>
        </w:rPr>
        <w:t>F</w:t>
      </w:r>
      <w:r w:rsidR="00463881">
        <w:rPr>
          <w:rFonts w:ascii="Arial" w:hAnsi="Arial" w:cs="Arial"/>
          <w:b/>
          <w:sz w:val="24"/>
        </w:rPr>
        <w:t xml:space="preserve">inance </w:t>
      </w:r>
      <w:r w:rsidRPr="00463881">
        <w:rPr>
          <w:rFonts w:ascii="Arial" w:hAnsi="Arial" w:cs="Arial"/>
          <w:b/>
          <w:sz w:val="24"/>
        </w:rPr>
        <w:t>A</w:t>
      </w:r>
      <w:r w:rsidR="00463881">
        <w:rPr>
          <w:rFonts w:ascii="Arial" w:hAnsi="Arial" w:cs="Arial"/>
          <w:b/>
          <w:sz w:val="24"/>
        </w:rPr>
        <w:t xml:space="preserve">uthority of </w:t>
      </w:r>
      <w:r w:rsidRPr="00463881">
        <w:rPr>
          <w:rFonts w:ascii="Arial" w:hAnsi="Arial" w:cs="Arial"/>
          <w:b/>
          <w:sz w:val="24"/>
        </w:rPr>
        <w:t>M</w:t>
      </w:r>
      <w:r w:rsidR="00463881">
        <w:rPr>
          <w:rFonts w:ascii="Arial" w:hAnsi="Arial" w:cs="Arial"/>
          <w:b/>
          <w:sz w:val="24"/>
        </w:rPr>
        <w:t>aine</w:t>
      </w:r>
    </w:p>
    <w:p w:rsidR="00654AD8" w:rsidRPr="00463881" w:rsidRDefault="00654AD8" w:rsidP="00654AD8">
      <w:pPr>
        <w:jc w:val="center"/>
        <w:outlineLvl w:val="0"/>
        <w:rPr>
          <w:rFonts w:ascii="Arial" w:hAnsi="Arial" w:cs="Arial"/>
          <w:b/>
          <w:sz w:val="24"/>
        </w:rPr>
      </w:pPr>
      <w:r w:rsidRPr="00463881">
        <w:rPr>
          <w:rFonts w:ascii="Arial" w:hAnsi="Arial" w:cs="Arial"/>
          <w:b/>
          <w:sz w:val="24"/>
        </w:rPr>
        <w:t xml:space="preserve"> Board Room</w:t>
      </w:r>
    </w:p>
    <w:p w:rsidR="00463881" w:rsidRDefault="00654AD8" w:rsidP="00654AD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5 Community Drive</w:t>
      </w:r>
    </w:p>
    <w:p w:rsidR="00157A21" w:rsidRPr="00463881" w:rsidRDefault="00157A21" w:rsidP="00654AD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Augusta, Maine</w:t>
      </w: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12"/>
          <w:szCs w:val="12"/>
        </w:rPr>
      </w:pPr>
    </w:p>
    <w:p w:rsidR="00157A21" w:rsidRPr="0046388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 w:rsidRPr="00463881">
        <w:rPr>
          <w:rFonts w:ascii="Arial" w:hAnsi="Arial" w:cs="Arial"/>
          <w:b/>
          <w:bCs/>
          <w:szCs w:val="24"/>
        </w:rPr>
        <w:t xml:space="preserve">Thursday, </w:t>
      </w:r>
      <w:r w:rsidR="001A76F8" w:rsidRPr="00463881">
        <w:rPr>
          <w:rFonts w:ascii="Arial" w:hAnsi="Arial" w:cs="Arial"/>
          <w:b/>
          <w:bCs/>
          <w:szCs w:val="24"/>
        </w:rPr>
        <w:t xml:space="preserve">June </w:t>
      </w:r>
      <w:r w:rsidR="00FF35D4" w:rsidRPr="00463881">
        <w:rPr>
          <w:rFonts w:ascii="Arial" w:hAnsi="Arial" w:cs="Arial"/>
          <w:b/>
          <w:bCs/>
          <w:szCs w:val="24"/>
        </w:rPr>
        <w:t>7</w:t>
      </w:r>
      <w:r w:rsidR="00157A21" w:rsidRPr="00463881">
        <w:rPr>
          <w:rFonts w:ascii="Arial" w:hAnsi="Arial" w:cs="Arial"/>
          <w:b/>
          <w:bCs/>
          <w:szCs w:val="24"/>
        </w:rPr>
        <w:t>, 201</w:t>
      </w:r>
      <w:r w:rsidR="00FF35D4" w:rsidRPr="00463881">
        <w:rPr>
          <w:rFonts w:ascii="Arial" w:hAnsi="Arial" w:cs="Arial"/>
          <w:b/>
          <w:bCs/>
          <w:szCs w:val="24"/>
        </w:rPr>
        <w:t>8</w:t>
      </w:r>
    </w:p>
    <w:p w:rsidR="00157A21" w:rsidRPr="0046388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4"/>
          <w:szCs w:val="4"/>
        </w:rPr>
      </w:pPr>
    </w:p>
    <w:p w:rsidR="00157A21" w:rsidRPr="00463881" w:rsidRDefault="001A76F8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2</w:t>
      </w:r>
      <w:r w:rsidR="00F568F6" w:rsidRPr="00463881">
        <w:rPr>
          <w:rFonts w:ascii="Arial" w:hAnsi="Arial" w:cs="Arial"/>
          <w:b/>
        </w:rPr>
        <w:t xml:space="preserve">:00 </w:t>
      </w:r>
      <w:r w:rsidRPr="00463881">
        <w:rPr>
          <w:rFonts w:ascii="Arial" w:hAnsi="Arial" w:cs="Arial"/>
          <w:b/>
        </w:rPr>
        <w:t>p</w:t>
      </w:r>
      <w:r w:rsidR="00F568F6" w:rsidRPr="00463881">
        <w:rPr>
          <w:rFonts w:ascii="Arial" w:hAnsi="Arial" w:cs="Arial"/>
          <w:b/>
        </w:rPr>
        <w:t xml:space="preserve">m - </w:t>
      </w:r>
      <w:r w:rsidRPr="00463881">
        <w:rPr>
          <w:rFonts w:ascii="Arial" w:hAnsi="Arial" w:cs="Arial"/>
          <w:b/>
        </w:rPr>
        <w:t>3</w:t>
      </w:r>
      <w:r w:rsidR="00157A21" w:rsidRPr="00463881">
        <w:rPr>
          <w:rFonts w:ascii="Arial" w:hAnsi="Arial" w:cs="Arial"/>
          <w:b/>
        </w:rPr>
        <w:t xml:space="preserve">:00 </w:t>
      </w:r>
      <w:r w:rsidR="00F568F6" w:rsidRPr="00463881">
        <w:rPr>
          <w:rFonts w:ascii="Arial" w:hAnsi="Arial" w:cs="Arial"/>
          <w:b/>
        </w:rPr>
        <w:t>p</w:t>
      </w:r>
      <w:r w:rsidR="00157A21" w:rsidRPr="00463881">
        <w:rPr>
          <w:rFonts w:ascii="Arial" w:hAnsi="Arial" w:cs="Arial"/>
          <w:b/>
        </w:rPr>
        <w:t>m</w:t>
      </w:r>
    </w:p>
    <w:p w:rsidR="00463881" w:rsidRPr="00463881" w:rsidRDefault="0046388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sz w:val="16"/>
          <w:szCs w:val="16"/>
        </w:rPr>
      </w:pPr>
    </w:p>
    <w:p w:rsidR="000B70FB" w:rsidRPr="00463881" w:rsidRDefault="000B70FB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463881">
        <w:rPr>
          <w:rFonts w:ascii="Arial" w:hAnsi="Arial" w:cs="Arial"/>
        </w:rPr>
        <w:t>Call in Number: (877) 455-0244; Conference Code: 7281882859</w:t>
      </w:r>
    </w:p>
    <w:p w:rsidR="00B10E81" w:rsidRDefault="00B10E81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b/>
        </w:rPr>
      </w:pPr>
    </w:p>
    <w:p w:rsidR="00B10E81" w:rsidRDefault="00B10E81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b/>
        </w:rPr>
      </w:pPr>
    </w:p>
    <w:p w:rsidR="00FA245F" w:rsidRPr="00463881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Chair Report</w:t>
      </w:r>
    </w:p>
    <w:p w:rsidR="00D24633" w:rsidRPr="00463881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</w:rPr>
      </w:pPr>
      <w:r w:rsidRPr="00463881">
        <w:rPr>
          <w:rFonts w:ascii="Arial" w:hAnsi="Arial" w:cs="Arial"/>
        </w:rPr>
        <w:t>Vote to approve</w:t>
      </w:r>
      <w:r w:rsidR="00F568F6" w:rsidRPr="00463881">
        <w:rPr>
          <w:rFonts w:ascii="Arial" w:hAnsi="Arial" w:cs="Arial"/>
        </w:rPr>
        <w:t xml:space="preserve"> </w:t>
      </w:r>
      <w:r w:rsidR="00FF35D4" w:rsidRPr="00463881">
        <w:rPr>
          <w:rFonts w:ascii="Arial" w:hAnsi="Arial" w:cs="Arial"/>
        </w:rPr>
        <w:t>December</w:t>
      </w:r>
      <w:r w:rsidR="001A76F8" w:rsidRPr="00463881">
        <w:rPr>
          <w:rFonts w:ascii="Arial" w:hAnsi="Arial" w:cs="Arial"/>
        </w:rPr>
        <w:t xml:space="preserve"> </w:t>
      </w:r>
      <w:r w:rsidR="00FF35D4" w:rsidRPr="00463881">
        <w:rPr>
          <w:rFonts w:ascii="Arial" w:hAnsi="Arial" w:cs="Arial"/>
        </w:rPr>
        <w:t>7</w:t>
      </w:r>
      <w:r w:rsidR="001B628C" w:rsidRPr="00463881">
        <w:rPr>
          <w:rFonts w:ascii="Arial" w:hAnsi="Arial" w:cs="Arial"/>
        </w:rPr>
        <w:t>, 201</w:t>
      </w:r>
      <w:r w:rsidR="006F45B8" w:rsidRPr="00463881">
        <w:rPr>
          <w:rFonts w:ascii="Arial" w:hAnsi="Arial" w:cs="Arial"/>
        </w:rPr>
        <w:t>7</w:t>
      </w:r>
      <w:r w:rsidR="001B628C" w:rsidRPr="00463881">
        <w:rPr>
          <w:rFonts w:ascii="Arial" w:hAnsi="Arial" w:cs="Arial"/>
        </w:rPr>
        <w:t xml:space="preserve"> Minutes</w:t>
      </w:r>
    </w:p>
    <w:p w:rsidR="00463881" w:rsidRPr="006B698E" w:rsidRDefault="00463881" w:rsidP="006B69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2"/>
          <w:szCs w:val="12"/>
        </w:rPr>
      </w:pPr>
    </w:p>
    <w:p w:rsidR="00C203E1" w:rsidRPr="00463881" w:rsidRDefault="00483BAA" w:rsidP="001D06A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 w:cs="Arial"/>
        </w:rPr>
      </w:pPr>
      <w:r w:rsidRPr="00463881">
        <w:rPr>
          <w:rFonts w:ascii="Arial" w:hAnsi="Arial" w:cs="Arial"/>
          <w:b/>
        </w:rPr>
        <w:t xml:space="preserve">Acting </w:t>
      </w:r>
      <w:r w:rsidR="00B9471B" w:rsidRPr="00463881">
        <w:rPr>
          <w:rFonts w:ascii="Arial" w:hAnsi="Arial" w:cs="Arial"/>
          <w:b/>
        </w:rPr>
        <w:t>Executive Director Report</w:t>
      </w:r>
    </w:p>
    <w:p w:rsidR="00463881" w:rsidRPr="00463881" w:rsidRDefault="00463881" w:rsidP="004638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="Arial" w:hAnsi="Arial" w:cs="Arial"/>
          <w:color w:val="auto"/>
          <w:szCs w:val="24"/>
        </w:rPr>
      </w:pPr>
      <w:r w:rsidRPr="00463881">
        <w:rPr>
          <w:rFonts w:ascii="Arial" w:hAnsi="Arial" w:cs="Arial"/>
        </w:rPr>
        <w:t xml:space="preserve">Review Comments and Proposed Responses to Rule Chapter 243:  </w:t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>Uniform Reporting System for Health Care Claims Data Sets</w:t>
      </w:r>
      <w:r w:rsidRPr="00463881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</w:p>
    <w:p w:rsidR="00C01BCC" w:rsidRPr="00463881" w:rsidRDefault="00C01BCC" w:rsidP="004638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Style w:val="apple-converted-space"/>
          <w:rFonts w:ascii="Arial" w:hAnsi="Arial" w:cs="Arial"/>
          <w:color w:val="auto"/>
          <w:szCs w:val="24"/>
        </w:rPr>
      </w:pPr>
      <w:r w:rsidRPr="00463881">
        <w:rPr>
          <w:rFonts w:ascii="Arial" w:hAnsi="Arial" w:cs="Arial"/>
          <w:szCs w:val="24"/>
        </w:rPr>
        <w:t>Vote</w:t>
      </w:r>
      <w:r w:rsidR="00463881" w:rsidRPr="00463881">
        <w:rPr>
          <w:rFonts w:ascii="Arial" w:hAnsi="Arial" w:cs="Arial"/>
        </w:rPr>
        <w:t xml:space="preserve"> to adopt Rule </w:t>
      </w:r>
      <w:r w:rsidRPr="00463881">
        <w:rPr>
          <w:rFonts w:ascii="Arial" w:hAnsi="Arial" w:cs="Arial"/>
        </w:rPr>
        <w:t xml:space="preserve">Chapter 243:  </w:t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 xml:space="preserve">Uniform Reporting System for </w:t>
      </w:r>
      <w:r w:rsidR="006B698E">
        <w:rPr>
          <w:rFonts w:ascii="Arial" w:hAnsi="Arial" w:cs="Arial"/>
          <w:color w:val="auto"/>
          <w:szCs w:val="24"/>
          <w:shd w:val="clear" w:color="auto" w:fill="FFFFFF"/>
        </w:rPr>
        <w:br/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>Health Care Claims Data Sets</w:t>
      </w:r>
      <w:r w:rsidRPr="00463881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</w:p>
    <w:p w:rsidR="00463881" w:rsidRPr="00B10E81" w:rsidRDefault="00463881" w:rsidP="004638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Style w:val="apple-converted-space"/>
          <w:rFonts w:ascii="Arial" w:hAnsi="Arial" w:cs="Arial"/>
          <w:color w:val="auto"/>
          <w:szCs w:val="24"/>
        </w:rPr>
      </w:pPr>
      <w:r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Vote to initiate</w:t>
      </w:r>
      <w:r w:rsidRPr="00463881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 xml:space="preserve"> rulemaking for Chapter 270:  </w:t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 xml:space="preserve">Uniform Reporting </w:t>
      </w:r>
      <w:r w:rsidR="006B698E">
        <w:rPr>
          <w:rFonts w:ascii="Arial" w:hAnsi="Arial" w:cs="Arial"/>
          <w:color w:val="auto"/>
          <w:szCs w:val="24"/>
          <w:shd w:val="clear" w:color="auto" w:fill="FFFFFF"/>
        </w:rPr>
        <w:br/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 xml:space="preserve">System for </w:t>
      </w:r>
      <w:r w:rsidR="006B698E">
        <w:rPr>
          <w:rFonts w:ascii="Arial" w:hAnsi="Arial" w:cs="Arial"/>
          <w:color w:val="auto"/>
          <w:szCs w:val="24"/>
          <w:shd w:val="clear" w:color="auto" w:fill="FFFFFF"/>
        </w:rPr>
        <w:t xml:space="preserve">Health Care </w:t>
      </w:r>
      <w:r w:rsidRPr="00463881">
        <w:rPr>
          <w:rFonts w:ascii="Arial" w:hAnsi="Arial" w:cs="Arial"/>
          <w:color w:val="auto"/>
          <w:szCs w:val="24"/>
          <w:shd w:val="clear" w:color="auto" w:fill="FFFFFF"/>
        </w:rPr>
        <w:t>Quality Data Sets</w:t>
      </w:r>
      <w:r w:rsidRPr="00463881">
        <w:rPr>
          <w:rStyle w:val="apple-converted-space"/>
          <w:rFonts w:ascii="Arial" w:hAnsi="Arial" w:cs="Arial"/>
          <w:color w:val="auto"/>
          <w:szCs w:val="24"/>
          <w:shd w:val="clear" w:color="auto" w:fill="FFFFFF"/>
        </w:rPr>
        <w:t> </w:t>
      </w:r>
    </w:p>
    <w:p w:rsidR="00B10E81" w:rsidRPr="00B10E81" w:rsidRDefault="00B10E81" w:rsidP="00B10E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Style w:val="apple-converted-space"/>
          <w:rFonts w:ascii="Arial" w:hAnsi="Arial" w:cs="Arial"/>
        </w:rPr>
      </w:pPr>
      <w:r w:rsidRPr="00B10E81">
        <w:rPr>
          <w:rFonts w:ascii="Arial" w:hAnsi="Arial" w:cs="Arial"/>
        </w:rPr>
        <w:t xml:space="preserve">Request to </w:t>
      </w:r>
      <w:r>
        <w:rPr>
          <w:rFonts w:ascii="Arial" w:hAnsi="Arial" w:cs="Arial"/>
        </w:rPr>
        <w:t>Develop &amp; Release an RFP for Consulting Services to Support LD 1406</w:t>
      </w:r>
    </w:p>
    <w:p w:rsidR="00463881" w:rsidRPr="006B698E" w:rsidRDefault="00463881" w:rsidP="006B69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2"/>
          <w:szCs w:val="12"/>
        </w:rPr>
      </w:pPr>
    </w:p>
    <w:p w:rsidR="00B9471B" w:rsidRPr="00463881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Public Comment</w:t>
      </w:r>
    </w:p>
    <w:p w:rsidR="00463881" w:rsidRPr="006B698E" w:rsidRDefault="00463881" w:rsidP="006B69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2"/>
          <w:szCs w:val="12"/>
        </w:rPr>
      </w:pPr>
    </w:p>
    <w:p w:rsidR="00B9471B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b/>
        </w:rPr>
      </w:pPr>
      <w:r w:rsidRPr="00463881">
        <w:rPr>
          <w:rFonts w:ascii="Arial" w:hAnsi="Arial" w:cs="Arial"/>
          <w:b/>
        </w:rPr>
        <w:t>Adjourn</w:t>
      </w:r>
    </w:p>
    <w:p w:rsidR="00C21DD7" w:rsidRDefault="00C21DD7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b/>
        </w:rPr>
      </w:pPr>
    </w:p>
    <w:p w:rsidR="00C21DD7" w:rsidRPr="00463881" w:rsidRDefault="00C21DD7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MHDO Board Meeting:  September 6, 2018.  9am-11am</w:t>
      </w:r>
    </w:p>
    <w:sectPr w:rsidR="00C21DD7" w:rsidRPr="00463881" w:rsidSect="001B6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96" w:rsidRDefault="004D4E96">
      <w:r>
        <w:separator/>
      </w:r>
    </w:p>
  </w:endnote>
  <w:endnote w:type="continuationSeparator" w:id="0">
    <w:p w:rsidR="004D4E96" w:rsidRDefault="004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96" w:rsidRDefault="004D4E96">
      <w:r>
        <w:separator/>
      </w:r>
    </w:p>
  </w:footnote>
  <w:footnote w:type="continuationSeparator" w:id="0">
    <w:p w:rsidR="004D4E96" w:rsidRDefault="004D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 w15:restartNumberingAfterBreak="0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 w15:restartNumberingAfterBreak="0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 w15:restartNumberingAfterBreak="0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 w15:restartNumberingAfterBreak="0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 w15:restartNumberingAfterBreak="0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 w15:restartNumberingAfterBreak="0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 w15:restartNumberingAfterBreak="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 w15:restartNumberingAfterBreak="0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 w15:restartNumberingAfterBreak="0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6" w15:restartNumberingAfterBreak="0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7" w15:restartNumberingAfterBreak="0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8" w15:restartNumberingAfterBreak="0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9" w15:restartNumberingAfterBreak="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0" w15:restartNumberingAfterBreak="0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1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2" w15:restartNumberingAfterBreak="0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3" w15:restartNumberingAfterBreak="0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9"/>
  </w:num>
  <w:num w:numId="3">
    <w:abstractNumId w:val="24"/>
  </w:num>
  <w:num w:numId="4">
    <w:abstractNumId w:val="1"/>
  </w:num>
  <w:num w:numId="5">
    <w:abstractNumId w:val="17"/>
  </w:num>
  <w:num w:numId="6">
    <w:abstractNumId w:val="21"/>
  </w:num>
  <w:num w:numId="7">
    <w:abstractNumId w:val="15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22"/>
  </w:num>
  <w:num w:numId="15">
    <w:abstractNumId w:val="7"/>
  </w:num>
  <w:num w:numId="16">
    <w:abstractNumId w:val="0"/>
  </w:num>
  <w:num w:numId="17">
    <w:abstractNumId w:val="5"/>
  </w:num>
  <w:num w:numId="18">
    <w:abstractNumId w:val="20"/>
  </w:num>
  <w:num w:numId="19">
    <w:abstractNumId w:val="13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41E93"/>
    <w:rsid w:val="00157A21"/>
    <w:rsid w:val="0017670A"/>
    <w:rsid w:val="001A76F8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8372F"/>
    <w:rsid w:val="00293FCF"/>
    <w:rsid w:val="002B7967"/>
    <w:rsid w:val="002C05F3"/>
    <w:rsid w:val="002E128F"/>
    <w:rsid w:val="0030341E"/>
    <w:rsid w:val="0031019D"/>
    <w:rsid w:val="00310685"/>
    <w:rsid w:val="003301BD"/>
    <w:rsid w:val="00373FCB"/>
    <w:rsid w:val="0037452C"/>
    <w:rsid w:val="003E454D"/>
    <w:rsid w:val="003F024A"/>
    <w:rsid w:val="003F73BB"/>
    <w:rsid w:val="00421F5D"/>
    <w:rsid w:val="00422E78"/>
    <w:rsid w:val="004267D0"/>
    <w:rsid w:val="0044006A"/>
    <w:rsid w:val="00463881"/>
    <w:rsid w:val="00483BAA"/>
    <w:rsid w:val="004A67F3"/>
    <w:rsid w:val="004A6FD5"/>
    <w:rsid w:val="004B02EE"/>
    <w:rsid w:val="004B4994"/>
    <w:rsid w:val="004D4E96"/>
    <w:rsid w:val="00505ED4"/>
    <w:rsid w:val="0050661D"/>
    <w:rsid w:val="00552127"/>
    <w:rsid w:val="00553836"/>
    <w:rsid w:val="005618A5"/>
    <w:rsid w:val="005926EA"/>
    <w:rsid w:val="00593EDC"/>
    <w:rsid w:val="005C22BE"/>
    <w:rsid w:val="005C6F74"/>
    <w:rsid w:val="005D1895"/>
    <w:rsid w:val="005F65BC"/>
    <w:rsid w:val="00637C35"/>
    <w:rsid w:val="00654AD8"/>
    <w:rsid w:val="00657435"/>
    <w:rsid w:val="00691F32"/>
    <w:rsid w:val="006A4635"/>
    <w:rsid w:val="006B698E"/>
    <w:rsid w:val="006C79AC"/>
    <w:rsid w:val="006F45B8"/>
    <w:rsid w:val="00730436"/>
    <w:rsid w:val="007736EA"/>
    <w:rsid w:val="00784128"/>
    <w:rsid w:val="007869EA"/>
    <w:rsid w:val="007928FA"/>
    <w:rsid w:val="007D21C5"/>
    <w:rsid w:val="007E08C8"/>
    <w:rsid w:val="007F2CBD"/>
    <w:rsid w:val="00802B72"/>
    <w:rsid w:val="00815FC4"/>
    <w:rsid w:val="00825883"/>
    <w:rsid w:val="00855D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A1104"/>
    <w:rsid w:val="009A2580"/>
    <w:rsid w:val="009E118A"/>
    <w:rsid w:val="00A15834"/>
    <w:rsid w:val="00A50A34"/>
    <w:rsid w:val="00A5255F"/>
    <w:rsid w:val="00A61D2F"/>
    <w:rsid w:val="00A667A6"/>
    <w:rsid w:val="00AA0499"/>
    <w:rsid w:val="00AA6BCD"/>
    <w:rsid w:val="00B10E81"/>
    <w:rsid w:val="00B1743D"/>
    <w:rsid w:val="00B25461"/>
    <w:rsid w:val="00B26CF1"/>
    <w:rsid w:val="00B431F4"/>
    <w:rsid w:val="00B67293"/>
    <w:rsid w:val="00B9471B"/>
    <w:rsid w:val="00BA4E90"/>
    <w:rsid w:val="00BB14DE"/>
    <w:rsid w:val="00BB162D"/>
    <w:rsid w:val="00BE61B0"/>
    <w:rsid w:val="00BE7662"/>
    <w:rsid w:val="00C01BCC"/>
    <w:rsid w:val="00C203E1"/>
    <w:rsid w:val="00C21DD7"/>
    <w:rsid w:val="00C325CC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04137"/>
    <w:rsid w:val="00E13624"/>
    <w:rsid w:val="00E1483C"/>
    <w:rsid w:val="00E42346"/>
    <w:rsid w:val="00E87D41"/>
    <w:rsid w:val="00EA35B4"/>
    <w:rsid w:val="00EA5888"/>
    <w:rsid w:val="00F161B2"/>
    <w:rsid w:val="00F411B6"/>
    <w:rsid w:val="00F568F6"/>
    <w:rsid w:val="00FA245F"/>
    <w:rsid w:val="00FB59CB"/>
    <w:rsid w:val="00FB7244"/>
    <w:rsid w:val="00FE2FD8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4A202-3E9C-4AEF-99E4-C6029B19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4A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1BCC"/>
  </w:style>
  <w:style w:type="character" w:customStyle="1" w:styleId="Heading8Char">
    <w:name w:val="Heading 8 Char"/>
    <w:basedOn w:val="DefaultParagraphFont"/>
    <w:link w:val="Heading8"/>
    <w:uiPriority w:val="9"/>
    <w:semiHidden/>
    <w:rsid w:val="00654A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27B1-32E0-40AD-A69C-5FAD367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Bonsant, Kimberly</cp:lastModifiedBy>
  <cp:revision>2</cp:revision>
  <cp:lastPrinted>2018-05-18T19:03:00Z</cp:lastPrinted>
  <dcterms:created xsi:type="dcterms:W3CDTF">2018-06-06T21:33:00Z</dcterms:created>
  <dcterms:modified xsi:type="dcterms:W3CDTF">2018-06-06T21:33:00Z</dcterms:modified>
</cp:coreProperties>
</file>