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97AFF" w:rsidRDefault="00B97AFF" w:rsidP="00B97AF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36"/>
        </w:rPr>
      </w:pPr>
      <w:r>
        <w:rPr>
          <w:noProof/>
        </w:rPr>
        <mc:AlternateContent>
          <mc:Choice Requires="wpg">
            <w:drawing>
              <wp:anchor distT="0" distB="0" distL="114300" distR="114300" simplePos="0" relativeHeight="251657216" behindDoc="0" locked="0" layoutInCell="1" allowOverlap="1" wp14:anchorId="329FB262" wp14:editId="338B15EC">
                <wp:simplePos x="0" y="0"/>
                <wp:positionH relativeFrom="column">
                  <wp:posOffset>1524000</wp:posOffset>
                </wp:positionH>
                <wp:positionV relativeFrom="paragraph">
                  <wp:posOffset>32426</wp:posOffset>
                </wp:positionV>
                <wp:extent cx="3048189" cy="822417"/>
                <wp:effectExtent l="0" t="0" r="0" b="0"/>
                <wp:wrapNone/>
                <wp:docPr id="3" name="Group 3"/>
                <wp:cNvGraphicFramePr/>
                <a:graphic xmlns:a="http://schemas.openxmlformats.org/drawingml/2006/main">
                  <a:graphicData uri="http://schemas.microsoft.com/office/word/2010/wordprocessingGroup">
                    <wpg:wgp>
                      <wpg:cNvGrpSpPr/>
                      <wpg:grpSpPr>
                        <a:xfrm>
                          <a:off x="0" y="0"/>
                          <a:ext cx="3048189" cy="822417"/>
                          <a:chOff x="76200" y="-9516"/>
                          <a:chExt cx="3048189" cy="822417"/>
                        </a:xfrm>
                      </wpg:grpSpPr>
                      <wps:wsp>
                        <wps:cNvPr id="6" name="Text Box 2"/>
                        <wps:cNvSpPr txBox="1">
                          <a:spLocks noChangeArrowheads="1"/>
                        </wps:cNvSpPr>
                        <wps:spPr bwMode="auto">
                          <a:xfrm>
                            <a:off x="239951" y="-9516"/>
                            <a:ext cx="1180289" cy="504825"/>
                          </a:xfrm>
                          <a:prstGeom prst="rect">
                            <a:avLst/>
                          </a:prstGeom>
                          <a:solidFill>
                            <a:srgbClr val="FFFFFF"/>
                          </a:solidFill>
                          <a:ln w="9525">
                            <a:noFill/>
                            <a:miter lim="800000"/>
                            <a:headEnd/>
                            <a:tailEnd/>
                          </a:ln>
                        </wps:spPr>
                        <wps:txbx>
                          <w:txbxContent>
                            <w:p w:rsidR="00B97AFF" w:rsidRPr="00B97AFF" w:rsidRDefault="00B97AFF" w:rsidP="00B97AFF">
                              <w:pPr>
                                <w:rPr>
                                  <w:rFonts w:ascii="Tunga" w:hAnsi="Tunga" w:cs="Tunga"/>
                                  <w:b/>
                                  <w:sz w:val="56"/>
                                  <w:szCs w:val="56"/>
                                </w:rPr>
                              </w:pPr>
                              <w:r w:rsidRPr="00B97AFF">
                                <w:rPr>
                                  <w:rFonts w:ascii="Tunga" w:hAnsi="Tunga" w:cs="Tunga"/>
                                  <w:b/>
                                  <w:sz w:val="56"/>
                                  <w:szCs w:val="56"/>
                                </w:rPr>
                                <w:t>MHDO</w:t>
                              </w:r>
                            </w:p>
                          </w:txbxContent>
                        </wps:txbx>
                        <wps:bodyPr rot="0" vert="horz" wrap="square" lIns="91440" tIns="45720" rIns="91440" bIns="45720" anchor="t" anchorCtr="0">
                          <a:noAutofit/>
                        </wps:bodyPr>
                      </wps:wsp>
                      <wps:wsp>
                        <wps:cNvPr id="4" name="Text Box 2"/>
                        <wps:cNvSpPr txBox="1">
                          <a:spLocks noChangeArrowheads="1"/>
                        </wps:cNvSpPr>
                        <wps:spPr bwMode="auto">
                          <a:xfrm>
                            <a:off x="1395919" y="105181"/>
                            <a:ext cx="1728470" cy="450850"/>
                          </a:xfrm>
                          <a:prstGeom prst="rect">
                            <a:avLst/>
                          </a:prstGeom>
                          <a:solidFill>
                            <a:srgbClr val="FFFFFF"/>
                          </a:solidFill>
                          <a:ln w="9525">
                            <a:noFill/>
                            <a:miter lim="800000"/>
                            <a:headEnd/>
                            <a:tailEnd/>
                          </a:ln>
                        </wps:spPr>
                        <wps:txbx>
                          <w:txbxContent>
                            <w:p w:rsidR="00B97AFF" w:rsidRPr="00ED42C5" w:rsidRDefault="00B97AFF" w:rsidP="00B97AFF">
                              <w:pPr>
                                <w:rPr>
                                  <w:rFonts w:ascii="Arial" w:hAnsi="Arial" w:cs="Arial"/>
                                  <w:color w:val="000000" w:themeColor="text1"/>
                                </w:rPr>
                              </w:pPr>
                              <w:r w:rsidRPr="00ED42C5">
                                <w:rPr>
                                  <w:rFonts w:ascii="Arial" w:hAnsi="Arial" w:cs="Arial"/>
                                  <w:color w:val="000000" w:themeColor="text1"/>
                                </w:rPr>
                                <w:t>Maine Health</w:t>
                              </w:r>
                            </w:p>
                            <w:p w:rsidR="00B97AFF" w:rsidRPr="00350078" w:rsidRDefault="00B97AFF" w:rsidP="00B97AFF">
                              <w:pPr>
                                <w:rPr>
                                  <w:rFonts w:ascii="Arial" w:hAnsi="Arial" w:cs="Arial"/>
                                </w:rPr>
                              </w:pPr>
                              <w:r w:rsidRPr="00ED42C5">
                                <w:rPr>
                                  <w:rFonts w:ascii="Arial" w:hAnsi="Arial" w:cs="Arial"/>
                                  <w:color w:val="000000" w:themeColor="text1"/>
                                </w:rPr>
                                <w:t>Data Organization</w:t>
                              </w:r>
                            </w:p>
                          </w:txbxContent>
                        </wps:txbx>
                        <wps:bodyPr rot="0" vert="horz" wrap="square" lIns="91440" tIns="45720" rIns="91440" bIns="45720" anchor="t" anchorCtr="0">
                          <a:spAutoFit/>
                        </wps:bodyPr>
                      </wps:wsp>
                      <wps:wsp>
                        <wps:cNvPr id="1" name="Text Box 1"/>
                        <wps:cNvSpPr txBox="1">
                          <a:spLocks noChangeArrowheads="1"/>
                        </wps:cNvSpPr>
                        <wps:spPr bwMode="auto">
                          <a:xfrm>
                            <a:off x="76200" y="494767"/>
                            <a:ext cx="2933699" cy="318134"/>
                          </a:xfrm>
                          <a:prstGeom prst="rect">
                            <a:avLst/>
                          </a:prstGeom>
                          <a:noFill/>
                          <a:ln w="9525">
                            <a:noFill/>
                            <a:miter lim="800000"/>
                            <a:headEnd/>
                            <a:tailEnd/>
                          </a:ln>
                        </wps:spPr>
                        <wps:txbx>
                          <w:txbxContent>
                            <w:p w:rsidR="00B97AFF" w:rsidRPr="00FB100A" w:rsidRDefault="00B97AFF" w:rsidP="00B97AFF">
                              <w:pPr>
                                <w:pBdr>
                                  <w:top w:val="single" w:sz="18" w:space="1" w:color="auto"/>
                                </w:pBdr>
                                <w:rPr>
                                  <w:b/>
                                </w:rPr>
                              </w:pPr>
                              <w:r>
                                <w:rPr>
                                  <w:rFonts w:ascii="Arial" w:hAnsi="Arial" w:cs="Arial"/>
                                  <w:b/>
                                </w:rPr>
                                <w:t xml:space="preserve"> </w:t>
                              </w:r>
                              <w:r w:rsidRPr="00350078">
                                <w:rPr>
                                  <w:rFonts w:ascii="Arial" w:hAnsi="Arial" w:cs="Arial"/>
                                  <w:b/>
                                </w:rPr>
                                <w:t>Information</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Insight</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Improvement</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w:pict>
              <v:group w14:anchorId="329FB262" id="Group 3" o:spid="_x0000_s1026" style="position:absolute;margin-left:120pt;margin-top:2.55pt;width:240pt;height:64.75pt;z-index:251657216;mso-width-relative:margin;mso-height-relative:margin" coordorigin="762,-95" coordsize="30481,8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">
                <v:shapetype id="_x0000_t202" coordsize="21600,21600" o:spt="202" path="m,l,21600r21600,l21600,xe">
                  <v:stroke joinstyle="miter"/>
                  <v:path gradientshapeok="t" o:connecttype="rect"/>
                </v:shapetype>
                <v:shape id="Text Box 2" o:spid="_x0000_s1027" type="#_x0000_t202" style="position:absolute;left:2399;top:-95;width:11803;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B97AFF" w:rsidRPr="00B97AFF" w:rsidRDefault="00B97AFF" w:rsidP="00B97AFF">
                        <w:pPr>
                          <w:rPr>
                            <w:rFonts w:ascii="Tunga" w:hAnsi="Tunga" w:cs="Tunga"/>
                            <w:b/>
                            <w:sz w:val="56"/>
                            <w:szCs w:val="56"/>
                          </w:rPr>
                        </w:pPr>
                        <w:r w:rsidRPr="00B97AFF">
                          <w:rPr>
                            <w:rFonts w:ascii="Tunga" w:hAnsi="Tunga" w:cs="Tunga"/>
                            <w:b/>
                            <w:sz w:val="56"/>
                            <w:szCs w:val="56"/>
                          </w:rPr>
                          <w:t>MHDO</w:t>
                        </w:r>
                      </w:p>
                    </w:txbxContent>
                  </v:textbox>
                </v:shape>
                <v:shape id="Text Box 2" o:spid="_x0000_s1028" type="#_x0000_t202" style="position:absolute;left:13959;top:1051;width:17284;height: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rsidR="00B97AFF" w:rsidRPr="00ED42C5" w:rsidRDefault="00B97AFF" w:rsidP="00B97AFF">
                        <w:pPr>
                          <w:rPr>
                            <w:rFonts w:ascii="Arial" w:hAnsi="Arial" w:cs="Arial"/>
                            <w:color w:val="000000" w:themeColor="text1"/>
                          </w:rPr>
                        </w:pPr>
                        <w:r w:rsidRPr="00ED42C5">
                          <w:rPr>
                            <w:rFonts w:ascii="Arial" w:hAnsi="Arial" w:cs="Arial"/>
                            <w:color w:val="000000" w:themeColor="text1"/>
                          </w:rPr>
                          <w:t>Maine Health</w:t>
                        </w:r>
                      </w:p>
                      <w:p w:rsidR="00B97AFF" w:rsidRPr="00350078" w:rsidRDefault="00B97AFF" w:rsidP="00B97AFF">
                        <w:pPr>
                          <w:rPr>
                            <w:rFonts w:ascii="Arial" w:hAnsi="Arial" w:cs="Arial"/>
                          </w:rPr>
                        </w:pPr>
                        <w:r w:rsidRPr="00ED42C5">
                          <w:rPr>
                            <w:rFonts w:ascii="Arial" w:hAnsi="Arial" w:cs="Arial"/>
                            <w:color w:val="000000" w:themeColor="text1"/>
                          </w:rPr>
                          <w:t>Data Organization</w:t>
                        </w:r>
                      </w:p>
                    </w:txbxContent>
                  </v:textbox>
                </v:shape>
                <v:shape id="Text Box 1" o:spid="_x0000_s1029" type="#_x0000_t202" style="position:absolute;left:762;top:4947;width:29336;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" filled="f" stroked="f">
                  <v:textbox style="mso-fit-shape-to-text:t">
                    <w:txbxContent>
                      <w:p w:rsidR="00B97AFF" w:rsidRPr="00FB100A" w:rsidRDefault="00B97AFF" w:rsidP="00B97AFF">
                        <w:pPr>
                          <w:pBdr>
                            <w:top w:val="single" w:sz="18" w:space="1" w:color="auto"/>
                          </w:pBdr>
                          <w:rPr>
                            <w:b/>
                          </w:rPr>
                        </w:pPr>
                        <w:r>
                          <w:rPr>
                            <w:rFonts w:ascii="Arial" w:hAnsi="Arial" w:cs="Arial"/>
                            <w:b/>
                          </w:rPr>
                          <w:t xml:space="preserve"> </w:t>
                        </w:r>
                        <w:r w:rsidRPr="00350078">
                          <w:rPr>
                            <w:rFonts w:ascii="Arial" w:hAnsi="Arial" w:cs="Arial"/>
                            <w:b/>
                          </w:rPr>
                          <w:t>Information</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Insight</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Improvement</w:t>
                        </w:r>
                      </w:p>
                    </w:txbxContent>
                  </v:textbox>
                </v:shape>
              </v:group>
            </w:pict>
          </mc:Fallback>
        </mc:AlternateContent>
      </w:r>
    </w:p>
    <w:p w:rsidR="00B97AFF" w:rsidRDefault="00B97AFF" w:rsidP="00B97AF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36"/>
        </w:rPr>
      </w:pPr>
    </w:p>
    <w:p w:rsidR="00B97AFF" w:rsidRDefault="00B97AFF" w:rsidP="00B97AF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36"/>
        </w:rPr>
      </w:pPr>
    </w:p>
    <w:p w:rsidR="00B97AFF" w:rsidRDefault="00B97AFF"/>
    <w:p w:rsidR="00B97AFF" w:rsidRDefault="00B97AFF"/>
    <w:p w:rsidR="00B97AFF" w:rsidRPr="00DC6483" w:rsidRDefault="00B97AF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szCs w:val="22"/>
        </w:rPr>
      </w:pPr>
      <w:r w:rsidRPr="00DC6483">
        <w:rPr>
          <w:rFonts w:ascii="Arial" w:hAnsi="Arial"/>
          <w:b/>
          <w:sz w:val="22"/>
          <w:szCs w:val="22"/>
        </w:rPr>
        <w:t>MINUTES</w:t>
      </w:r>
      <w:r w:rsidRPr="00DC6483">
        <w:rPr>
          <w:rFonts w:ascii="Arial" w:hAnsi="Arial"/>
          <w:sz w:val="22"/>
          <w:szCs w:val="22"/>
        </w:rPr>
        <w:t xml:space="preserve"> </w:t>
      </w:r>
    </w:p>
    <w:p w:rsidR="00B97AFF" w:rsidRPr="00694B73" w:rsidRDefault="00B97AF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szCs w:val="22"/>
        </w:rPr>
      </w:pPr>
    </w:p>
    <w:p w:rsidR="00B97AFF" w:rsidRPr="00DC6483" w:rsidRDefault="00B97AF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szCs w:val="22"/>
        </w:rPr>
      </w:pPr>
      <w:r w:rsidRPr="00DC6483">
        <w:rPr>
          <w:rFonts w:ascii="Arial" w:hAnsi="Arial"/>
          <w:sz w:val="22"/>
          <w:szCs w:val="22"/>
        </w:rPr>
        <w:t>BOARD OF DIRECTORS MEETING</w:t>
      </w:r>
    </w:p>
    <w:p w:rsidR="00B97AFF" w:rsidRPr="00DC6483" w:rsidRDefault="00B97AF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szCs w:val="22"/>
        </w:rPr>
      </w:pPr>
      <w:r w:rsidRPr="00DC6483">
        <w:rPr>
          <w:rFonts w:ascii="Arial" w:hAnsi="Arial"/>
          <w:sz w:val="22"/>
          <w:szCs w:val="22"/>
        </w:rPr>
        <w:t xml:space="preserve">151 CAPITOL STREET </w:t>
      </w:r>
    </w:p>
    <w:p w:rsidR="00B97AFF" w:rsidRPr="00DC6483" w:rsidRDefault="00B97AF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szCs w:val="22"/>
        </w:rPr>
      </w:pPr>
      <w:r w:rsidRPr="00DC6483">
        <w:rPr>
          <w:rFonts w:ascii="Arial" w:hAnsi="Arial"/>
          <w:sz w:val="22"/>
          <w:szCs w:val="22"/>
        </w:rPr>
        <w:t>AUGUSTA, MAINE</w:t>
      </w:r>
    </w:p>
    <w:p w:rsidR="00B97AFF" w:rsidRPr="00DC6483" w:rsidRDefault="00B97AF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szCs w:val="22"/>
        </w:rPr>
      </w:pPr>
    </w:p>
    <w:p w:rsidR="00B04035" w:rsidRPr="00DC6483" w:rsidRDefault="00B04035"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szCs w:val="22"/>
        </w:rPr>
      </w:pPr>
      <w:r w:rsidRPr="00DC6483">
        <w:rPr>
          <w:rFonts w:ascii="Arial" w:hAnsi="Arial"/>
          <w:caps/>
          <w:sz w:val="22"/>
          <w:szCs w:val="22"/>
        </w:rPr>
        <w:t xml:space="preserve">THURSDAY, </w:t>
      </w:r>
      <w:r w:rsidR="00975F88">
        <w:rPr>
          <w:rFonts w:ascii="Arial" w:hAnsi="Arial"/>
          <w:caps/>
          <w:sz w:val="22"/>
          <w:szCs w:val="22"/>
        </w:rPr>
        <w:t>December 6</w:t>
      </w:r>
      <w:r w:rsidRPr="00DC6483">
        <w:rPr>
          <w:rFonts w:ascii="Arial" w:hAnsi="Arial"/>
          <w:caps/>
          <w:sz w:val="22"/>
          <w:szCs w:val="22"/>
        </w:rPr>
        <w:t>, 201</w:t>
      </w:r>
      <w:r w:rsidR="00975F88">
        <w:rPr>
          <w:rFonts w:ascii="Arial" w:hAnsi="Arial"/>
          <w:caps/>
          <w:sz w:val="22"/>
          <w:szCs w:val="22"/>
        </w:rPr>
        <w:t>8</w:t>
      </w:r>
    </w:p>
    <w:p w:rsidR="00B04035" w:rsidRPr="00DC6483" w:rsidRDefault="00B04035"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szCs w:val="22"/>
        </w:rPr>
      </w:pPr>
    </w:p>
    <w:p w:rsidR="00B04035" w:rsidRPr="00DC6483" w:rsidRDefault="00B04035"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szCs w:val="22"/>
        </w:rPr>
      </w:pPr>
    </w:p>
    <w:p w:rsidR="00B04035" w:rsidRPr="00DC6483" w:rsidRDefault="00B04035"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DC6483">
        <w:rPr>
          <w:rFonts w:ascii="Arial" w:hAnsi="Arial"/>
          <w:sz w:val="22"/>
          <w:szCs w:val="22"/>
        </w:rPr>
        <w:t>The meeting of the Maine Health Data Organization (MHDO) Board of Directors began at 9:00 a.m. with the following Board members present:  Neil Korsen, (Chair), Anne Head (Vice-Chair</w:t>
      </w:r>
      <w:r w:rsidR="000237B0" w:rsidRPr="00DC6483">
        <w:rPr>
          <w:rFonts w:ascii="Arial" w:hAnsi="Arial"/>
          <w:sz w:val="22"/>
          <w:szCs w:val="22"/>
        </w:rPr>
        <w:t>), Andy</w:t>
      </w:r>
      <w:r w:rsidRPr="00DC6483">
        <w:rPr>
          <w:rFonts w:ascii="Arial" w:hAnsi="Arial"/>
          <w:sz w:val="22"/>
          <w:szCs w:val="22"/>
        </w:rPr>
        <w:t xml:space="preserve"> Ellis, </w:t>
      </w:r>
      <w:r>
        <w:rPr>
          <w:rFonts w:ascii="Arial" w:hAnsi="Arial"/>
          <w:sz w:val="22"/>
          <w:szCs w:val="22"/>
        </w:rPr>
        <w:t xml:space="preserve">Colin McHugh, </w:t>
      </w:r>
      <w:r w:rsidRPr="00DC6483">
        <w:rPr>
          <w:rFonts w:ascii="Arial" w:hAnsi="Arial"/>
          <w:sz w:val="22"/>
          <w:szCs w:val="22"/>
        </w:rPr>
        <w:t>Sandy Parker</w:t>
      </w:r>
      <w:r>
        <w:rPr>
          <w:rFonts w:ascii="Arial" w:hAnsi="Arial"/>
          <w:sz w:val="22"/>
          <w:szCs w:val="22"/>
        </w:rPr>
        <w:t>, David Regan and Ronald Watson</w:t>
      </w:r>
      <w:r w:rsidRPr="00DC6483">
        <w:rPr>
          <w:rFonts w:ascii="Arial" w:hAnsi="Arial"/>
          <w:sz w:val="22"/>
          <w:szCs w:val="22"/>
        </w:rPr>
        <w:t xml:space="preserve">.  Absent members were:  </w:t>
      </w:r>
      <w:r w:rsidR="00744734" w:rsidRPr="00DC6483">
        <w:rPr>
          <w:rFonts w:ascii="Arial" w:hAnsi="Arial"/>
          <w:sz w:val="22"/>
          <w:szCs w:val="22"/>
        </w:rPr>
        <w:t>Joel Allumbaugh</w:t>
      </w:r>
      <w:r w:rsidR="00E3241F">
        <w:rPr>
          <w:rFonts w:ascii="Arial" w:hAnsi="Arial"/>
          <w:sz w:val="22"/>
          <w:szCs w:val="22"/>
        </w:rPr>
        <w:t>,</w:t>
      </w:r>
      <w:r w:rsidR="00E3241F" w:rsidRPr="00E3241F">
        <w:rPr>
          <w:rFonts w:ascii="Arial" w:hAnsi="Arial"/>
          <w:sz w:val="22"/>
          <w:szCs w:val="22"/>
        </w:rPr>
        <w:t xml:space="preserve"> </w:t>
      </w:r>
      <w:r w:rsidR="00E3241F" w:rsidRPr="00DC6483">
        <w:rPr>
          <w:rFonts w:ascii="Arial" w:hAnsi="Arial"/>
          <w:sz w:val="22"/>
          <w:szCs w:val="22"/>
        </w:rPr>
        <w:t xml:space="preserve">Peter Gore, </w:t>
      </w:r>
      <w:r w:rsidR="00E3241F">
        <w:rPr>
          <w:rFonts w:ascii="Arial" w:hAnsi="Arial"/>
          <w:sz w:val="22"/>
          <w:szCs w:val="22"/>
        </w:rPr>
        <w:t xml:space="preserve">and </w:t>
      </w:r>
      <w:r w:rsidR="00E3241F" w:rsidRPr="00DC6483">
        <w:rPr>
          <w:rFonts w:ascii="Arial" w:hAnsi="Arial"/>
          <w:sz w:val="22"/>
          <w:szCs w:val="22"/>
        </w:rPr>
        <w:t>Lisa Harvey-McPherson</w:t>
      </w:r>
      <w:r w:rsidRPr="00DC6483">
        <w:rPr>
          <w:rFonts w:ascii="Arial" w:hAnsi="Arial"/>
          <w:sz w:val="22"/>
          <w:szCs w:val="22"/>
        </w:rPr>
        <w:t>.  Also in attendance were Karynlee Harrington, Executive Director and Deanna White, Agency Assistant Attorney General.</w:t>
      </w:r>
    </w:p>
    <w:p w:rsidR="00B04035" w:rsidRPr="00DC6483" w:rsidRDefault="00B04035"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B04035" w:rsidRPr="00DC6483" w:rsidRDefault="00B04035"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Arial" w:hAnsi="Arial"/>
          <w:sz w:val="22"/>
          <w:szCs w:val="22"/>
        </w:rPr>
      </w:pPr>
      <w:r w:rsidRPr="00DC6483">
        <w:rPr>
          <w:rFonts w:ascii="Arial" w:hAnsi="Arial"/>
          <w:b/>
          <w:sz w:val="22"/>
          <w:szCs w:val="22"/>
        </w:rPr>
        <w:t>Chair Report</w:t>
      </w:r>
    </w:p>
    <w:p w:rsidR="00B04035" w:rsidRDefault="00B04035"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DC6483">
        <w:rPr>
          <w:rFonts w:ascii="Arial" w:hAnsi="Arial"/>
          <w:sz w:val="22"/>
          <w:szCs w:val="22"/>
          <w:u w:val="single"/>
        </w:rPr>
        <w:t>Vote to approve Board minutes</w:t>
      </w:r>
      <w:r w:rsidRPr="00DC6483">
        <w:rPr>
          <w:rFonts w:ascii="Arial" w:hAnsi="Arial"/>
          <w:sz w:val="22"/>
          <w:szCs w:val="22"/>
        </w:rPr>
        <w:t xml:space="preserve"> - A motion was made and seconded to accept the </w:t>
      </w:r>
      <w:r w:rsidR="00274878">
        <w:rPr>
          <w:rFonts w:ascii="Arial" w:hAnsi="Arial"/>
          <w:sz w:val="22"/>
          <w:szCs w:val="22"/>
        </w:rPr>
        <w:t>September 6</w:t>
      </w:r>
      <w:r w:rsidRPr="00DC6483">
        <w:rPr>
          <w:rFonts w:ascii="Arial" w:hAnsi="Arial"/>
          <w:sz w:val="22"/>
          <w:szCs w:val="22"/>
        </w:rPr>
        <w:t>, 201</w:t>
      </w:r>
      <w:r>
        <w:rPr>
          <w:rFonts w:ascii="Arial" w:hAnsi="Arial"/>
          <w:sz w:val="22"/>
          <w:szCs w:val="22"/>
        </w:rPr>
        <w:t>8</w:t>
      </w:r>
      <w:r w:rsidRPr="00DC6483">
        <w:rPr>
          <w:rFonts w:ascii="Arial" w:hAnsi="Arial"/>
          <w:sz w:val="22"/>
          <w:szCs w:val="22"/>
        </w:rPr>
        <w:t xml:space="preserve"> MHDO Board minutes as written.  Motion carried.</w:t>
      </w:r>
    </w:p>
    <w:p w:rsidR="00B04035" w:rsidRDefault="00B04035"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B04035" w:rsidRPr="00DC6483" w:rsidRDefault="00B04035"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Arial" w:hAnsi="Arial"/>
          <w:b/>
          <w:sz w:val="22"/>
          <w:szCs w:val="22"/>
        </w:rPr>
      </w:pPr>
      <w:r w:rsidRPr="00DC6483">
        <w:rPr>
          <w:rFonts w:ascii="Arial" w:hAnsi="Arial"/>
          <w:b/>
          <w:sz w:val="22"/>
          <w:szCs w:val="22"/>
        </w:rPr>
        <w:t>Executive Director Report</w:t>
      </w:r>
    </w:p>
    <w:p w:rsidR="00274878" w:rsidRDefault="00274878" w:rsidP="00274878">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sidRPr="00797604">
        <w:rPr>
          <w:rFonts w:ascii="Arial" w:hAnsi="Arial" w:cs="Arial"/>
          <w:sz w:val="22"/>
          <w:szCs w:val="22"/>
          <w:u w:val="single"/>
        </w:rPr>
        <w:t xml:space="preserve">Vote to </w:t>
      </w:r>
      <w:r w:rsidRPr="00274878">
        <w:rPr>
          <w:rFonts w:ascii="Arial" w:hAnsi="Arial" w:cs="Arial"/>
          <w:sz w:val="22"/>
          <w:szCs w:val="22"/>
          <w:u w:val="single"/>
        </w:rPr>
        <w:t>provisionally adopt Rule Chapter 270:  Uniform Reporting System for Quality Dat</w:t>
      </w:r>
      <w:r>
        <w:rPr>
          <w:rFonts w:ascii="Arial" w:hAnsi="Arial" w:cs="Arial"/>
          <w:sz w:val="22"/>
          <w:szCs w:val="22"/>
          <w:u w:val="single"/>
        </w:rPr>
        <w:t>a Sets</w:t>
      </w:r>
      <w:r w:rsidR="000237B0">
        <w:rPr>
          <w:rFonts w:ascii="Arial" w:hAnsi="Arial" w:cs="Arial"/>
          <w:sz w:val="22"/>
          <w:szCs w:val="22"/>
        </w:rPr>
        <w:t xml:space="preserve"> </w:t>
      </w:r>
      <w:r w:rsidR="00E3241F">
        <w:rPr>
          <w:rFonts w:ascii="Arial" w:hAnsi="Arial" w:cs="Arial"/>
          <w:sz w:val="22"/>
          <w:szCs w:val="22"/>
        </w:rPr>
        <w:t>Karynlee informed the Board that n</w:t>
      </w:r>
      <w:r w:rsidR="000237B0">
        <w:rPr>
          <w:rFonts w:ascii="Arial" w:hAnsi="Arial" w:cs="Arial"/>
          <w:sz w:val="22"/>
          <w:szCs w:val="22"/>
        </w:rPr>
        <w:t>o written or verbal public</w:t>
      </w:r>
      <w:r w:rsidR="00804BF3">
        <w:rPr>
          <w:rFonts w:ascii="Arial" w:hAnsi="Arial" w:cs="Arial"/>
          <w:sz w:val="22"/>
          <w:szCs w:val="22"/>
        </w:rPr>
        <w:t xml:space="preserve"> comments </w:t>
      </w:r>
      <w:r w:rsidR="00E3241F">
        <w:rPr>
          <w:rFonts w:ascii="Arial" w:hAnsi="Arial" w:cs="Arial"/>
          <w:sz w:val="22"/>
          <w:szCs w:val="22"/>
        </w:rPr>
        <w:t xml:space="preserve">were received on the </w:t>
      </w:r>
      <w:r w:rsidR="000237B0">
        <w:rPr>
          <w:rFonts w:ascii="Arial" w:hAnsi="Arial" w:cs="Arial"/>
          <w:sz w:val="22"/>
          <w:szCs w:val="22"/>
        </w:rPr>
        <w:t xml:space="preserve">proposed </w:t>
      </w:r>
      <w:r w:rsidR="00E3241F">
        <w:rPr>
          <w:rFonts w:ascii="Arial" w:hAnsi="Arial" w:cs="Arial"/>
          <w:sz w:val="22"/>
          <w:szCs w:val="22"/>
        </w:rPr>
        <w:t>rule</w:t>
      </w:r>
      <w:r w:rsidR="000237B0">
        <w:rPr>
          <w:rFonts w:ascii="Arial" w:hAnsi="Arial" w:cs="Arial"/>
          <w:sz w:val="22"/>
          <w:szCs w:val="22"/>
        </w:rPr>
        <w:t xml:space="preserve"> changes</w:t>
      </w:r>
      <w:r w:rsidR="00E3241F">
        <w:rPr>
          <w:rFonts w:ascii="Arial" w:hAnsi="Arial" w:cs="Arial"/>
          <w:sz w:val="22"/>
          <w:szCs w:val="22"/>
        </w:rPr>
        <w:t>.  After a brief discussion on the procedure going forward with the Legislature and the Attorney General’s Office, a motion was made and seconded to provisionally adopt Chapter 270</w:t>
      </w:r>
      <w:r w:rsidR="00804BF3">
        <w:rPr>
          <w:rFonts w:ascii="Arial" w:hAnsi="Arial" w:cs="Arial"/>
          <w:sz w:val="22"/>
          <w:szCs w:val="22"/>
        </w:rPr>
        <w:t xml:space="preserve"> contingent upon AG approval.  </w:t>
      </w:r>
      <w:r w:rsidR="00F43B02">
        <w:rPr>
          <w:rFonts w:ascii="Arial" w:hAnsi="Arial" w:cs="Arial"/>
          <w:sz w:val="22"/>
          <w:szCs w:val="22"/>
        </w:rPr>
        <w:t>Motion passed unanimously.</w:t>
      </w:r>
    </w:p>
    <w:p w:rsidR="00274878" w:rsidRDefault="00274878" w:rsidP="00274878">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B04035" w:rsidRDefault="00B04035" w:rsidP="000237B0">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AE5794">
        <w:rPr>
          <w:rFonts w:ascii="Arial" w:hAnsi="Arial"/>
          <w:sz w:val="22"/>
          <w:szCs w:val="22"/>
          <w:u w:val="single"/>
        </w:rPr>
        <w:t>Vote to initiate rulemaking for Chapter</w:t>
      </w:r>
      <w:r w:rsidR="00274878">
        <w:rPr>
          <w:rFonts w:ascii="Arial" w:hAnsi="Arial"/>
          <w:sz w:val="22"/>
          <w:szCs w:val="22"/>
          <w:u w:val="single"/>
        </w:rPr>
        <w:t xml:space="preserve"> </w:t>
      </w:r>
      <w:r w:rsidR="00274878" w:rsidRPr="00274878">
        <w:rPr>
          <w:rFonts w:ascii="Arial" w:hAnsi="Arial"/>
          <w:sz w:val="22"/>
          <w:szCs w:val="22"/>
          <w:u w:val="single"/>
        </w:rPr>
        <w:t>241:  Uniform Reporting System for Hospital Inpatient and Hospital Outpatient Data</w:t>
      </w:r>
      <w:r>
        <w:rPr>
          <w:rFonts w:ascii="Arial" w:hAnsi="Arial"/>
          <w:sz w:val="22"/>
          <w:szCs w:val="22"/>
        </w:rPr>
        <w:t xml:space="preserve"> </w:t>
      </w:r>
      <w:r w:rsidR="008F3029">
        <w:rPr>
          <w:rFonts w:ascii="Arial" w:hAnsi="Arial"/>
          <w:sz w:val="22"/>
          <w:szCs w:val="22"/>
        </w:rPr>
        <w:t>–</w:t>
      </w:r>
      <w:r>
        <w:rPr>
          <w:rFonts w:ascii="Arial" w:hAnsi="Arial"/>
          <w:sz w:val="22"/>
          <w:szCs w:val="22"/>
        </w:rPr>
        <w:t xml:space="preserve"> </w:t>
      </w:r>
      <w:r w:rsidR="006245BD">
        <w:rPr>
          <w:rFonts w:ascii="Arial" w:hAnsi="Arial"/>
          <w:sz w:val="22"/>
          <w:szCs w:val="22"/>
        </w:rPr>
        <w:t>Karynlee apprised t</w:t>
      </w:r>
      <w:r w:rsidR="00757B5F">
        <w:rPr>
          <w:rFonts w:ascii="Arial" w:hAnsi="Arial"/>
          <w:sz w:val="22"/>
          <w:szCs w:val="22"/>
        </w:rPr>
        <w:t xml:space="preserve">he Board </w:t>
      </w:r>
      <w:r w:rsidR="006245BD">
        <w:rPr>
          <w:rFonts w:ascii="Arial" w:hAnsi="Arial"/>
          <w:sz w:val="22"/>
          <w:szCs w:val="22"/>
        </w:rPr>
        <w:t xml:space="preserve">that data users </w:t>
      </w:r>
      <w:r w:rsidR="008C436D">
        <w:rPr>
          <w:rFonts w:ascii="Arial" w:hAnsi="Arial"/>
          <w:sz w:val="22"/>
          <w:szCs w:val="22"/>
        </w:rPr>
        <w:t>worki</w:t>
      </w:r>
      <w:r w:rsidR="000237B0">
        <w:rPr>
          <w:rFonts w:ascii="Arial" w:hAnsi="Arial"/>
          <w:sz w:val="22"/>
          <w:szCs w:val="22"/>
        </w:rPr>
        <w:t>ng</w:t>
      </w:r>
      <w:r w:rsidR="008C436D">
        <w:rPr>
          <w:rFonts w:ascii="Arial" w:hAnsi="Arial"/>
          <w:sz w:val="22"/>
          <w:szCs w:val="22"/>
        </w:rPr>
        <w:t xml:space="preserve"> </w:t>
      </w:r>
      <w:r w:rsidR="000615AE">
        <w:rPr>
          <w:rFonts w:ascii="Arial" w:hAnsi="Arial"/>
          <w:sz w:val="22"/>
          <w:szCs w:val="22"/>
        </w:rPr>
        <w:t>have requested</w:t>
      </w:r>
      <w:r w:rsidR="000237B0">
        <w:rPr>
          <w:rFonts w:ascii="Arial" w:hAnsi="Arial"/>
          <w:sz w:val="22"/>
          <w:szCs w:val="22"/>
        </w:rPr>
        <w:t xml:space="preserve"> that MHDO consider collecting</w:t>
      </w:r>
      <w:r w:rsidR="006245BD">
        <w:rPr>
          <w:rFonts w:ascii="Arial" w:hAnsi="Arial"/>
          <w:sz w:val="22"/>
          <w:szCs w:val="22"/>
        </w:rPr>
        <w:t xml:space="preserve"> data </w:t>
      </w:r>
      <w:r w:rsidR="000615AE">
        <w:rPr>
          <w:rFonts w:ascii="Arial" w:hAnsi="Arial"/>
          <w:sz w:val="22"/>
          <w:szCs w:val="22"/>
        </w:rPr>
        <w:t>that identif</w:t>
      </w:r>
      <w:r w:rsidR="006245BD">
        <w:rPr>
          <w:rFonts w:ascii="Arial" w:hAnsi="Arial"/>
          <w:sz w:val="22"/>
          <w:szCs w:val="22"/>
        </w:rPr>
        <w:t>i</w:t>
      </w:r>
      <w:r w:rsidR="000615AE">
        <w:rPr>
          <w:rFonts w:ascii="Arial" w:hAnsi="Arial"/>
          <w:sz w:val="22"/>
          <w:szCs w:val="22"/>
        </w:rPr>
        <w:t>es</w:t>
      </w:r>
      <w:r w:rsidR="006245BD">
        <w:rPr>
          <w:rFonts w:ascii="Arial" w:hAnsi="Arial"/>
          <w:sz w:val="22"/>
          <w:szCs w:val="22"/>
        </w:rPr>
        <w:t xml:space="preserve"> th</w:t>
      </w:r>
      <w:r w:rsidR="000237B0">
        <w:rPr>
          <w:rFonts w:ascii="Arial" w:hAnsi="Arial"/>
          <w:sz w:val="22"/>
          <w:szCs w:val="22"/>
        </w:rPr>
        <w:t xml:space="preserve">e provider performing the specific surgery.  </w:t>
      </w:r>
      <w:r w:rsidR="006245BD">
        <w:rPr>
          <w:rFonts w:ascii="Arial" w:hAnsi="Arial"/>
          <w:sz w:val="22"/>
          <w:szCs w:val="22"/>
        </w:rPr>
        <w:t xml:space="preserve">  </w:t>
      </w:r>
      <w:r w:rsidR="000615AE">
        <w:rPr>
          <w:rFonts w:ascii="Arial" w:hAnsi="Arial"/>
          <w:sz w:val="22"/>
          <w:szCs w:val="22"/>
        </w:rPr>
        <w:t>T</w:t>
      </w:r>
      <w:r w:rsidR="006245BD">
        <w:rPr>
          <w:rFonts w:ascii="Arial" w:hAnsi="Arial"/>
          <w:sz w:val="22"/>
          <w:szCs w:val="22"/>
        </w:rPr>
        <w:t>he Board requested</w:t>
      </w:r>
      <w:r w:rsidR="00B8025F">
        <w:rPr>
          <w:rFonts w:ascii="Arial" w:hAnsi="Arial"/>
          <w:sz w:val="22"/>
          <w:szCs w:val="22"/>
        </w:rPr>
        <w:t xml:space="preserve"> </w:t>
      </w:r>
      <w:r w:rsidR="009E6972">
        <w:rPr>
          <w:rFonts w:ascii="Arial" w:hAnsi="Arial"/>
          <w:sz w:val="22"/>
          <w:szCs w:val="22"/>
        </w:rPr>
        <w:t>a specific example</w:t>
      </w:r>
      <w:r w:rsidR="000615AE">
        <w:rPr>
          <w:rFonts w:ascii="Arial" w:hAnsi="Arial"/>
          <w:sz w:val="22"/>
          <w:szCs w:val="22"/>
        </w:rPr>
        <w:t xml:space="preserve"> of the request</w:t>
      </w:r>
      <w:r w:rsidR="00914EF7">
        <w:rPr>
          <w:rFonts w:ascii="Arial" w:hAnsi="Arial"/>
          <w:sz w:val="22"/>
          <w:szCs w:val="22"/>
        </w:rPr>
        <w:t>;</w:t>
      </w:r>
      <w:r w:rsidR="009E6972">
        <w:rPr>
          <w:rFonts w:ascii="Arial" w:hAnsi="Arial"/>
          <w:sz w:val="22"/>
          <w:szCs w:val="22"/>
        </w:rPr>
        <w:t xml:space="preserve"> </w:t>
      </w:r>
      <w:r w:rsidR="000615AE">
        <w:rPr>
          <w:rFonts w:ascii="Arial" w:hAnsi="Arial"/>
          <w:sz w:val="22"/>
          <w:szCs w:val="22"/>
        </w:rPr>
        <w:t xml:space="preserve">information on </w:t>
      </w:r>
      <w:r w:rsidR="009E6972">
        <w:rPr>
          <w:rFonts w:ascii="Arial" w:hAnsi="Arial"/>
          <w:sz w:val="22"/>
          <w:szCs w:val="22"/>
        </w:rPr>
        <w:t>how widespread the issue is</w:t>
      </w:r>
      <w:r w:rsidR="00914EF7">
        <w:rPr>
          <w:rFonts w:ascii="Arial" w:hAnsi="Arial"/>
          <w:sz w:val="22"/>
          <w:szCs w:val="22"/>
        </w:rPr>
        <w:t>;</w:t>
      </w:r>
      <w:r w:rsidR="009E6972">
        <w:rPr>
          <w:rFonts w:ascii="Arial" w:hAnsi="Arial"/>
          <w:sz w:val="22"/>
          <w:szCs w:val="22"/>
        </w:rPr>
        <w:t xml:space="preserve"> and </w:t>
      </w:r>
      <w:r w:rsidR="00914EF7">
        <w:rPr>
          <w:rFonts w:ascii="Arial" w:hAnsi="Arial"/>
          <w:sz w:val="22"/>
          <w:szCs w:val="22"/>
        </w:rPr>
        <w:t xml:space="preserve">a recommendation on </w:t>
      </w:r>
      <w:r w:rsidR="009E6972">
        <w:rPr>
          <w:rFonts w:ascii="Arial" w:hAnsi="Arial"/>
          <w:sz w:val="22"/>
          <w:szCs w:val="22"/>
        </w:rPr>
        <w:t xml:space="preserve">how </w:t>
      </w:r>
      <w:r w:rsidR="000615AE">
        <w:rPr>
          <w:rFonts w:ascii="Arial" w:hAnsi="Arial"/>
          <w:sz w:val="22"/>
          <w:szCs w:val="22"/>
        </w:rPr>
        <w:t>staff would approach the issue.</w:t>
      </w:r>
      <w:r w:rsidR="009E6972">
        <w:rPr>
          <w:rFonts w:ascii="Arial" w:hAnsi="Arial"/>
          <w:sz w:val="22"/>
          <w:szCs w:val="22"/>
        </w:rPr>
        <w:t xml:space="preserve">  </w:t>
      </w:r>
      <w:r w:rsidR="008C436D">
        <w:rPr>
          <w:rFonts w:ascii="Arial" w:hAnsi="Arial"/>
          <w:sz w:val="22"/>
          <w:szCs w:val="22"/>
        </w:rPr>
        <w:t xml:space="preserve">Karynlee will </w:t>
      </w:r>
      <w:r w:rsidR="004E2C4E">
        <w:rPr>
          <w:rFonts w:ascii="Arial" w:hAnsi="Arial"/>
          <w:sz w:val="22"/>
          <w:szCs w:val="22"/>
        </w:rPr>
        <w:t xml:space="preserve">talk to </w:t>
      </w:r>
      <w:r w:rsidR="00B15C84">
        <w:rPr>
          <w:rFonts w:ascii="Arial" w:hAnsi="Arial"/>
          <w:sz w:val="22"/>
          <w:szCs w:val="22"/>
        </w:rPr>
        <w:t xml:space="preserve">data </w:t>
      </w:r>
      <w:r w:rsidR="008C436D">
        <w:rPr>
          <w:rFonts w:ascii="Arial" w:hAnsi="Arial"/>
          <w:sz w:val="22"/>
          <w:szCs w:val="22"/>
        </w:rPr>
        <w:t>users and submitters to help understand the</w:t>
      </w:r>
      <w:r w:rsidR="004E2C4E">
        <w:rPr>
          <w:rFonts w:ascii="Arial" w:hAnsi="Arial"/>
          <w:sz w:val="22"/>
          <w:szCs w:val="22"/>
        </w:rPr>
        <w:t>ir</w:t>
      </w:r>
      <w:r w:rsidR="008C436D">
        <w:rPr>
          <w:rFonts w:ascii="Arial" w:hAnsi="Arial"/>
          <w:sz w:val="22"/>
          <w:szCs w:val="22"/>
        </w:rPr>
        <w:t xml:space="preserve"> needs, and limitations, and will come back </w:t>
      </w:r>
      <w:r w:rsidR="000237B0">
        <w:rPr>
          <w:rFonts w:ascii="Arial" w:hAnsi="Arial"/>
          <w:sz w:val="22"/>
          <w:szCs w:val="22"/>
        </w:rPr>
        <w:t>to a future board</w:t>
      </w:r>
      <w:r w:rsidR="008C436D">
        <w:rPr>
          <w:rFonts w:ascii="Arial" w:hAnsi="Arial"/>
          <w:sz w:val="22"/>
          <w:szCs w:val="22"/>
        </w:rPr>
        <w:t xml:space="preserve"> meeting with additional information</w:t>
      </w:r>
      <w:r w:rsidR="000237B0">
        <w:rPr>
          <w:rFonts w:ascii="Arial" w:hAnsi="Arial"/>
          <w:sz w:val="22"/>
          <w:szCs w:val="22"/>
        </w:rPr>
        <w:t>.</w:t>
      </w:r>
      <w:r w:rsidR="008C436D">
        <w:rPr>
          <w:rFonts w:ascii="Arial" w:hAnsi="Arial"/>
          <w:sz w:val="22"/>
          <w:szCs w:val="22"/>
        </w:rPr>
        <w:t xml:space="preserve"> </w:t>
      </w:r>
    </w:p>
    <w:p w:rsidR="00274878" w:rsidRDefault="00274878"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274878" w:rsidRPr="00792C3E" w:rsidRDefault="00274878"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sidRPr="00274878">
        <w:rPr>
          <w:rFonts w:ascii="Arial" w:hAnsi="Arial"/>
          <w:sz w:val="22"/>
          <w:szCs w:val="22"/>
          <w:u w:val="single"/>
        </w:rPr>
        <w:t>Vote to initiate rulemaking for Chapter 630:  Uniform System for Reporting Baseline Information and Restructuring Occurrences for Maine Hospitals and Parent Entities</w:t>
      </w:r>
      <w:r>
        <w:rPr>
          <w:rFonts w:asciiTheme="minorHAnsi" w:hAnsiTheme="minorHAnsi"/>
        </w:rPr>
        <w:t xml:space="preserve"> </w:t>
      </w:r>
      <w:r w:rsidR="00792C3E">
        <w:rPr>
          <w:rFonts w:ascii="Arial" w:hAnsi="Arial" w:cs="Arial"/>
          <w:sz w:val="22"/>
          <w:szCs w:val="22"/>
        </w:rPr>
        <w:t>–</w:t>
      </w:r>
      <w:r>
        <w:rPr>
          <w:rFonts w:asciiTheme="minorHAnsi" w:hAnsiTheme="minorHAnsi"/>
        </w:rPr>
        <w:t xml:space="preserve"> </w:t>
      </w:r>
      <w:r w:rsidR="000237B0" w:rsidRPr="000237B0">
        <w:rPr>
          <w:rFonts w:ascii="Arial" w:hAnsi="Arial" w:cs="Arial"/>
          <w:sz w:val="22"/>
          <w:szCs w:val="22"/>
        </w:rPr>
        <w:t>Karynlee reminded the board of the discussion at the</w:t>
      </w:r>
      <w:r w:rsidR="000237B0">
        <w:rPr>
          <w:rFonts w:asciiTheme="minorHAnsi" w:hAnsiTheme="minorHAnsi"/>
        </w:rPr>
        <w:t xml:space="preserve"> </w:t>
      </w:r>
      <w:r w:rsidR="000237B0">
        <w:rPr>
          <w:rFonts w:ascii="Arial" w:hAnsi="Arial" w:cs="Arial"/>
          <w:sz w:val="22"/>
          <w:szCs w:val="22"/>
        </w:rPr>
        <w:t xml:space="preserve">board’s June </w:t>
      </w:r>
      <w:r w:rsidR="00F94B50">
        <w:rPr>
          <w:rFonts w:ascii="Arial" w:hAnsi="Arial" w:cs="Arial"/>
          <w:sz w:val="22"/>
          <w:szCs w:val="22"/>
        </w:rPr>
        <w:t>retreat</w:t>
      </w:r>
      <w:r w:rsidR="000237B0">
        <w:rPr>
          <w:rFonts w:ascii="Arial" w:hAnsi="Arial" w:cs="Arial"/>
          <w:sz w:val="22"/>
          <w:szCs w:val="22"/>
        </w:rPr>
        <w:t xml:space="preserve"> regarding</w:t>
      </w:r>
      <w:r w:rsidR="00FB634C">
        <w:rPr>
          <w:rFonts w:ascii="Arial" w:hAnsi="Arial" w:cs="Arial"/>
          <w:sz w:val="22"/>
          <w:szCs w:val="22"/>
        </w:rPr>
        <w:t xml:space="preserve"> </w:t>
      </w:r>
      <w:r w:rsidR="000237B0">
        <w:rPr>
          <w:rFonts w:ascii="Arial" w:hAnsi="Arial" w:cs="Arial"/>
          <w:sz w:val="22"/>
          <w:szCs w:val="22"/>
        </w:rPr>
        <w:t>a</w:t>
      </w:r>
      <w:r w:rsidR="00C65745">
        <w:rPr>
          <w:rFonts w:ascii="Arial" w:hAnsi="Arial" w:cs="Arial"/>
          <w:sz w:val="22"/>
          <w:szCs w:val="22"/>
        </w:rPr>
        <w:t xml:space="preserve"> formal</w:t>
      </w:r>
      <w:r w:rsidR="00792C3E" w:rsidRPr="00792C3E">
        <w:rPr>
          <w:rFonts w:ascii="Arial" w:hAnsi="Arial" w:cs="Arial"/>
          <w:sz w:val="22"/>
          <w:szCs w:val="22"/>
        </w:rPr>
        <w:t xml:space="preserve"> registration</w:t>
      </w:r>
      <w:r w:rsidR="00C65745">
        <w:rPr>
          <w:rFonts w:ascii="Arial" w:hAnsi="Arial" w:cs="Arial"/>
          <w:sz w:val="22"/>
          <w:szCs w:val="22"/>
        </w:rPr>
        <w:t xml:space="preserve"> process</w:t>
      </w:r>
      <w:r w:rsidR="00792C3E" w:rsidRPr="00792C3E">
        <w:rPr>
          <w:rFonts w:ascii="Arial" w:hAnsi="Arial" w:cs="Arial"/>
          <w:sz w:val="22"/>
          <w:szCs w:val="22"/>
        </w:rPr>
        <w:t xml:space="preserve"> for </w:t>
      </w:r>
      <w:r w:rsidR="000237B0" w:rsidRPr="00792C3E">
        <w:rPr>
          <w:rFonts w:ascii="Arial" w:hAnsi="Arial" w:cs="Arial"/>
          <w:sz w:val="22"/>
          <w:szCs w:val="22"/>
        </w:rPr>
        <w:t>C</w:t>
      </w:r>
      <w:r w:rsidR="000237B0">
        <w:rPr>
          <w:rFonts w:ascii="Arial" w:hAnsi="Arial" w:cs="Arial"/>
          <w:sz w:val="22"/>
          <w:szCs w:val="22"/>
        </w:rPr>
        <w:t>ompare</w:t>
      </w:r>
      <w:r w:rsidR="000237B0" w:rsidRPr="00792C3E">
        <w:rPr>
          <w:rFonts w:ascii="Arial" w:hAnsi="Arial" w:cs="Arial"/>
          <w:sz w:val="22"/>
          <w:szCs w:val="22"/>
        </w:rPr>
        <w:t>M</w:t>
      </w:r>
      <w:r w:rsidR="000237B0">
        <w:rPr>
          <w:rFonts w:ascii="Arial" w:hAnsi="Arial" w:cs="Arial"/>
          <w:sz w:val="22"/>
          <w:szCs w:val="22"/>
        </w:rPr>
        <w:t>aine.   Karynlee recommended that Rule Chapter</w:t>
      </w:r>
      <w:r w:rsidR="00F94B50">
        <w:rPr>
          <w:rFonts w:ascii="Arial" w:hAnsi="Arial" w:cs="Arial"/>
          <w:sz w:val="22"/>
          <w:szCs w:val="22"/>
        </w:rPr>
        <w:t xml:space="preserve"> </w:t>
      </w:r>
      <w:r w:rsidR="000237B0">
        <w:rPr>
          <w:rFonts w:ascii="Arial" w:hAnsi="Arial" w:cs="Arial"/>
          <w:sz w:val="22"/>
          <w:szCs w:val="22"/>
        </w:rPr>
        <w:t xml:space="preserve">630 be the vehicle for defining the registration process. </w:t>
      </w:r>
      <w:r w:rsidR="00C65745">
        <w:rPr>
          <w:rFonts w:ascii="Arial" w:hAnsi="Arial" w:cs="Arial"/>
          <w:sz w:val="22"/>
          <w:szCs w:val="22"/>
        </w:rPr>
        <w:t>There was a motion</w:t>
      </w:r>
      <w:r w:rsidR="00F94B50">
        <w:rPr>
          <w:rFonts w:ascii="Arial" w:hAnsi="Arial" w:cs="Arial"/>
          <w:sz w:val="22"/>
          <w:szCs w:val="22"/>
        </w:rPr>
        <w:t xml:space="preserve"> and a second</w:t>
      </w:r>
      <w:r w:rsidR="00C65745">
        <w:rPr>
          <w:rFonts w:ascii="Arial" w:hAnsi="Arial" w:cs="Arial"/>
          <w:sz w:val="22"/>
          <w:szCs w:val="22"/>
        </w:rPr>
        <w:t xml:space="preserve"> to initiate rulemaking for Chapter 630.  Motion passed unanimously.</w:t>
      </w:r>
    </w:p>
    <w:p w:rsidR="00B04035" w:rsidRPr="00792C3E" w:rsidRDefault="00B04035"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274878" w:rsidRDefault="006D0E20" w:rsidP="00274878">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Pr>
          <w:rFonts w:ascii="Arial" w:hAnsi="Arial"/>
          <w:sz w:val="22"/>
          <w:szCs w:val="22"/>
          <w:u w:val="single"/>
        </w:rPr>
        <w:t>Review status and next steps of the MHDO Website Redesign RFP</w:t>
      </w:r>
      <w:r w:rsidR="00274878">
        <w:rPr>
          <w:rFonts w:ascii="Arial" w:hAnsi="Arial"/>
          <w:sz w:val="22"/>
          <w:szCs w:val="22"/>
        </w:rPr>
        <w:t xml:space="preserve"> </w:t>
      </w:r>
      <w:r w:rsidR="00504B84">
        <w:rPr>
          <w:rFonts w:ascii="Arial" w:hAnsi="Arial"/>
          <w:sz w:val="22"/>
          <w:szCs w:val="22"/>
        </w:rPr>
        <w:t>–</w:t>
      </w:r>
      <w:r w:rsidR="00274878">
        <w:rPr>
          <w:rFonts w:ascii="Arial" w:hAnsi="Arial"/>
          <w:sz w:val="22"/>
          <w:szCs w:val="22"/>
        </w:rPr>
        <w:t xml:space="preserve"> </w:t>
      </w:r>
      <w:r w:rsidR="00E3241F">
        <w:rPr>
          <w:rFonts w:ascii="Arial" w:hAnsi="Arial"/>
          <w:sz w:val="22"/>
          <w:szCs w:val="22"/>
        </w:rPr>
        <w:t xml:space="preserve">Karynlee stated that the MHDO had received six </w:t>
      </w:r>
      <w:r w:rsidR="00504B84">
        <w:rPr>
          <w:rFonts w:ascii="Arial" w:hAnsi="Arial"/>
          <w:sz w:val="22"/>
          <w:szCs w:val="22"/>
        </w:rPr>
        <w:t>proposals</w:t>
      </w:r>
      <w:r w:rsidR="006607AA">
        <w:rPr>
          <w:rFonts w:ascii="Arial" w:hAnsi="Arial"/>
          <w:sz w:val="22"/>
          <w:szCs w:val="22"/>
        </w:rPr>
        <w:t xml:space="preserve">, three of which were priced considerably above our budget.  </w:t>
      </w:r>
      <w:r w:rsidR="006607AA">
        <w:rPr>
          <w:rFonts w:ascii="Arial" w:hAnsi="Arial"/>
          <w:sz w:val="22"/>
          <w:szCs w:val="22"/>
        </w:rPr>
        <w:lastRenderedPageBreak/>
        <w:t>The</w:t>
      </w:r>
      <w:r w:rsidR="000237B0">
        <w:rPr>
          <w:rFonts w:ascii="Arial" w:hAnsi="Arial"/>
          <w:sz w:val="22"/>
          <w:szCs w:val="22"/>
        </w:rPr>
        <w:t xml:space="preserve"> internal </w:t>
      </w:r>
      <w:r w:rsidR="006607AA">
        <w:rPr>
          <w:rFonts w:ascii="Arial" w:hAnsi="Arial"/>
          <w:sz w:val="22"/>
          <w:szCs w:val="22"/>
        </w:rPr>
        <w:t xml:space="preserve"> </w:t>
      </w:r>
      <w:r w:rsidR="00504B84">
        <w:rPr>
          <w:rFonts w:ascii="Arial" w:hAnsi="Arial"/>
          <w:sz w:val="22"/>
          <w:szCs w:val="22"/>
        </w:rPr>
        <w:t xml:space="preserve">selection committee met </w:t>
      </w:r>
      <w:r w:rsidR="006607AA">
        <w:rPr>
          <w:rFonts w:ascii="Arial" w:hAnsi="Arial"/>
          <w:sz w:val="22"/>
          <w:szCs w:val="22"/>
        </w:rPr>
        <w:t>to review</w:t>
      </w:r>
      <w:r w:rsidR="000237B0">
        <w:rPr>
          <w:rFonts w:ascii="Arial" w:hAnsi="Arial"/>
          <w:sz w:val="22"/>
          <w:szCs w:val="22"/>
        </w:rPr>
        <w:t xml:space="preserve"> and score the proposals.  </w:t>
      </w:r>
      <w:r w:rsidR="006607AA">
        <w:rPr>
          <w:rFonts w:ascii="Arial" w:hAnsi="Arial"/>
          <w:sz w:val="22"/>
          <w:szCs w:val="22"/>
        </w:rPr>
        <w:t>A m</w:t>
      </w:r>
      <w:r w:rsidR="00504B84">
        <w:rPr>
          <w:rFonts w:ascii="Arial" w:hAnsi="Arial"/>
          <w:sz w:val="22"/>
          <w:szCs w:val="22"/>
        </w:rPr>
        <w:t xml:space="preserve">otion </w:t>
      </w:r>
      <w:r w:rsidR="006607AA">
        <w:rPr>
          <w:rFonts w:ascii="Arial" w:hAnsi="Arial"/>
          <w:sz w:val="22"/>
          <w:szCs w:val="22"/>
        </w:rPr>
        <w:t xml:space="preserve">was made </w:t>
      </w:r>
      <w:r w:rsidR="00504B84">
        <w:rPr>
          <w:rFonts w:ascii="Arial" w:hAnsi="Arial"/>
          <w:sz w:val="22"/>
          <w:szCs w:val="22"/>
        </w:rPr>
        <w:t>to authorize Karynlee to send the</w:t>
      </w:r>
      <w:r w:rsidR="006607AA">
        <w:rPr>
          <w:rFonts w:ascii="Arial" w:hAnsi="Arial"/>
          <w:sz w:val="22"/>
          <w:szCs w:val="22"/>
        </w:rPr>
        <w:t xml:space="preserve"> company </w:t>
      </w:r>
      <w:r w:rsidR="001F1599">
        <w:rPr>
          <w:rFonts w:ascii="Arial" w:hAnsi="Arial"/>
          <w:sz w:val="22"/>
          <w:szCs w:val="22"/>
        </w:rPr>
        <w:t>who scored</w:t>
      </w:r>
      <w:r w:rsidR="006607AA">
        <w:rPr>
          <w:rFonts w:ascii="Arial" w:hAnsi="Arial"/>
          <w:sz w:val="22"/>
          <w:szCs w:val="22"/>
        </w:rPr>
        <w:t xml:space="preserve"> the highest score</w:t>
      </w:r>
      <w:r w:rsidR="00504B84">
        <w:rPr>
          <w:rFonts w:ascii="Arial" w:hAnsi="Arial"/>
          <w:sz w:val="22"/>
          <w:szCs w:val="22"/>
        </w:rPr>
        <w:t xml:space="preserve"> the award letter and </w:t>
      </w:r>
      <w:r w:rsidR="006607AA">
        <w:rPr>
          <w:rFonts w:ascii="Arial" w:hAnsi="Arial"/>
          <w:sz w:val="22"/>
          <w:szCs w:val="22"/>
        </w:rPr>
        <w:t xml:space="preserve">to </w:t>
      </w:r>
      <w:r w:rsidR="00504B84">
        <w:rPr>
          <w:rFonts w:ascii="Arial" w:hAnsi="Arial"/>
          <w:sz w:val="22"/>
          <w:szCs w:val="22"/>
        </w:rPr>
        <w:t xml:space="preserve">negotiate </w:t>
      </w:r>
      <w:r w:rsidR="006607AA">
        <w:rPr>
          <w:rFonts w:ascii="Arial" w:hAnsi="Arial"/>
          <w:sz w:val="22"/>
          <w:szCs w:val="22"/>
        </w:rPr>
        <w:t xml:space="preserve">a </w:t>
      </w:r>
      <w:r w:rsidR="00504B84">
        <w:rPr>
          <w:rFonts w:ascii="Arial" w:hAnsi="Arial"/>
          <w:sz w:val="22"/>
          <w:szCs w:val="22"/>
        </w:rPr>
        <w:t xml:space="preserve">contract.  </w:t>
      </w:r>
      <w:r w:rsidR="006607AA">
        <w:rPr>
          <w:rFonts w:ascii="Arial" w:hAnsi="Arial"/>
          <w:sz w:val="22"/>
          <w:szCs w:val="22"/>
        </w:rPr>
        <w:t>The motion was s</w:t>
      </w:r>
      <w:r w:rsidR="00504B84">
        <w:rPr>
          <w:rFonts w:ascii="Arial" w:hAnsi="Arial"/>
          <w:sz w:val="22"/>
          <w:szCs w:val="22"/>
        </w:rPr>
        <w:t>econded and passed unanimously.</w:t>
      </w:r>
    </w:p>
    <w:p w:rsidR="006D0E20" w:rsidRDefault="006D0E20" w:rsidP="00274878">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57691B" w:rsidRDefault="006D0E20" w:rsidP="00274878">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sidRPr="00EF7B0B">
        <w:rPr>
          <w:rFonts w:ascii="Arial" w:hAnsi="Arial"/>
          <w:sz w:val="22"/>
          <w:szCs w:val="22"/>
          <w:u w:val="single"/>
        </w:rPr>
        <w:t xml:space="preserve">Review </w:t>
      </w:r>
      <w:r w:rsidR="003D4807" w:rsidRPr="00EF7B0B">
        <w:rPr>
          <w:rFonts w:ascii="Arial" w:hAnsi="Arial"/>
          <w:sz w:val="22"/>
          <w:szCs w:val="22"/>
          <w:u w:val="single"/>
        </w:rPr>
        <w:t xml:space="preserve">recommendations specific to </w:t>
      </w:r>
      <w:r w:rsidRPr="00EF7B0B">
        <w:rPr>
          <w:rFonts w:ascii="Arial" w:hAnsi="Arial"/>
          <w:sz w:val="22"/>
          <w:szCs w:val="22"/>
          <w:u w:val="single"/>
        </w:rPr>
        <w:t xml:space="preserve">MHDO </w:t>
      </w:r>
      <w:r w:rsidR="003D4807" w:rsidRPr="00EF7B0B">
        <w:rPr>
          <w:rFonts w:ascii="Arial" w:hAnsi="Arial"/>
          <w:sz w:val="22"/>
          <w:szCs w:val="22"/>
          <w:u w:val="single"/>
        </w:rPr>
        <w:t>made</w:t>
      </w:r>
      <w:r w:rsidRPr="00EF7B0B">
        <w:rPr>
          <w:rFonts w:ascii="Arial" w:hAnsi="Arial"/>
          <w:sz w:val="22"/>
          <w:szCs w:val="22"/>
          <w:u w:val="single"/>
        </w:rPr>
        <w:t xml:space="preserve"> in the Task Force on Health Care Coverage for All of Maine</w:t>
      </w:r>
      <w:r w:rsidR="003D4807" w:rsidRPr="00EF7B0B">
        <w:rPr>
          <w:rFonts w:ascii="Arial" w:hAnsi="Arial"/>
          <w:sz w:val="22"/>
          <w:szCs w:val="22"/>
          <w:u w:val="single"/>
        </w:rPr>
        <w:t>,</w:t>
      </w:r>
      <w:r w:rsidRPr="00EF7B0B">
        <w:rPr>
          <w:rFonts w:ascii="Arial" w:hAnsi="Arial" w:cs="Arial"/>
          <w:sz w:val="22"/>
          <w:szCs w:val="22"/>
          <w:u w:val="single"/>
        </w:rPr>
        <w:t xml:space="preserve"> November 2018 </w:t>
      </w:r>
      <w:r w:rsidR="003D4807" w:rsidRPr="00EF7B0B">
        <w:rPr>
          <w:rFonts w:ascii="Arial" w:hAnsi="Arial" w:cs="Arial"/>
          <w:sz w:val="22"/>
          <w:szCs w:val="22"/>
          <w:u w:val="single"/>
        </w:rPr>
        <w:t>report (</w:t>
      </w:r>
      <w:r w:rsidRPr="00EF7B0B">
        <w:rPr>
          <w:rFonts w:ascii="Arial" w:hAnsi="Arial" w:cs="Arial"/>
          <w:sz w:val="22"/>
          <w:szCs w:val="22"/>
          <w:u w:val="single"/>
        </w:rPr>
        <w:t>to be submitted to the First Regular Session of the 129</w:t>
      </w:r>
      <w:r w:rsidRPr="00EF7B0B">
        <w:rPr>
          <w:rFonts w:ascii="Arial" w:hAnsi="Arial" w:cs="Arial"/>
          <w:sz w:val="22"/>
          <w:szCs w:val="22"/>
          <w:u w:val="single"/>
          <w:vertAlign w:val="superscript"/>
        </w:rPr>
        <w:t>th</w:t>
      </w:r>
      <w:r w:rsidRPr="00EF7B0B">
        <w:rPr>
          <w:rFonts w:ascii="Arial" w:hAnsi="Arial" w:cs="Arial"/>
          <w:sz w:val="22"/>
          <w:szCs w:val="22"/>
          <w:u w:val="single"/>
        </w:rPr>
        <w:t xml:space="preserve"> Legislature</w:t>
      </w:r>
      <w:r w:rsidR="003D4807" w:rsidRPr="00EF7B0B">
        <w:rPr>
          <w:rFonts w:ascii="Arial" w:hAnsi="Arial" w:cs="Arial"/>
          <w:sz w:val="22"/>
          <w:szCs w:val="22"/>
          <w:u w:val="single"/>
        </w:rPr>
        <w:t>)</w:t>
      </w:r>
      <w:r w:rsidR="003D4807" w:rsidRPr="00EF7B0B">
        <w:rPr>
          <w:rFonts w:ascii="Arial" w:hAnsi="Arial" w:cs="Arial"/>
          <w:sz w:val="22"/>
          <w:szCs w:val="22"/>
        </w:rPr>
        <w:t xml:space="preserve"> -</w:t>
      </w:r>
      <w:r w:rsidR="00BA428F" w:rsidRPr="00EF7B0B">
        <w:rPr>
          <w:rFonts w:ascii="Arial" w:hAnsi="Arial" w:cs="Arial"/>
          <w:sz w:val="22"/>
          <w:szCs w:val="22"/>
        </w:rPr>
        <w:t xml:space="preserve"> </w:t>
      </w:r>
      <w:r w:rsidR="00114FCB" w:rsidRPr="00EF7B0B">
        <w:rPr>
          <w:rFonts w:ascii="Arial" w:hAnsi="Arial" w:cs="Arial"/>
          <w:sz w:val="22"/>
          <w:szCs w:val="22"/>
        </w:rPr>
        <w:t xml:space="preserve">The Board </w:t>
      </w:r>
      <w:r w:rsidR="00753F29">
        <w:rPr>
          <w:rFonts w:ascii="Arial" w:hAnsi="Arial" w:cs="Arial"/>
          <w:sz w:val="22"/>
          <w:szCs w:val="22"/>
        </w:rPr>
        <w:t>discussed the</w:t>
      </w:r>
      <w:r w:rsidR="006E11C7" w:rsidRPr="00EF7B0B">
        <w:rPr>
          <w:rFonts w:ascii="Arial" w:hAnsi="Arial" w:cs="Arial"/>
          <w:sz w:val="22"/>
          <w:szCs w:val="22"/>
        </w:rPr>
        <w:t xml:space="preserve"> </w:t>
      </w:r>
      <w:r w:rsidR="00114FCB" w:rsidRPr="00EF7B0B">
        <w:rPr>
          <w:rFonts w:ascii="Arial" w:hAnsi="Arial" w:cs="Arial"/>
          <w:sz w:val="22"/>
          <w:szCs w:val="22"/>
        </w:rPr>
        <w:t xml:space="preserve">set of recommendations </w:t>
      </w:r>
      <w:r w:rsidR="00753F29">
        <w:rPr>
          <w:rFonts w:ascii="Arial" w:hAnsi="Arial" w:cs="Arial"/>
          <w:sz w:val="22"/>
          <w:szCs w:val="22"/>
        </w:rPr>
        <w:t>in the report of the task force that may impact MHDO if implemented</w:t>
      </w:r>
      <w:r w:rsidR="00114FCB" w:rsidRPr="00EF7B0B">
        <w:rPr>
          <w:rFonts w:ascii="Arial" w:hAnsi="Arial" w:cs="Arial"/>
          <w:sz w:val="22"/>
          <w:szCs w:val="22"/>
        </w:rPr>
        <w:t xml:space="preserve">. </w:t>
      </w:r>
      <w:r w:rsidR="00753F29">
        <w:rPr>
          <w:rFonts w:ascii="Arial" w:hAnsi="Arial" w:cs="Arial"/>
          <w:sz w:val="22"/>
          <w:szCs w:val="22"/>
        </w:rPr>
        <w:t>A lengthy discussion specific to MHDO’s resources</w:t>
      </w:r>
      <w:r w:rsidR="00E13D44">
        <w:rPr>
          <w:rFonts w:ascii="Arial" w:hAnsi="Arial" w:cs="Arial"/>
          <w:sz w:val="22"/>
          <w:szCs w:val="22"/>
        </w:rPr>
        <w:t xml:space="preserve"> and limitations in producing ad-hoc</w:t>
      </w:r>
      <w:r w:rsidR="00753F29">
        <w:rPr>
          <w:rFonts w:ascii="Arial" w:hAnsi="Arial" w:cs="Arial"/>
          <w:sz w:val="22"/>
          <w:szCs w:val="22"/>
        </w:rPr>
        <w:t xml:space="preserve"> reports </w:t>
      </w:r>
      <w:r w:rsidR="00E13D44">
        <w:rPr>
          <w:rFonts w:ascii="Arial" w:hAnsi="Arial" w:cs="Arial"/>
          <w:sz w:val="22"/>
          <w:szCs w:val="22"/>
        </w:rPr>
        <w:t xml:space="preserve">for external stakeholders and individual legislatures and legislative committees; as well as the reporting requirements in MHDO’s governing statute, section 8712.  Karynlee asked the board to support a policy that the MHDO will take on ad-hoc reporting requests that are estimated to take the team no more than 10 hours to produce.  The board supported this policy and suggested that MHDO only fill data requests from legislative committees not individual legislators.  </w:t>
      </w:r>
    </w:p>
    <w:p w:rsidR="00035232" w:rsidRDefault="00035232" w:rsidP="00274878">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Arial"/>
          <w:sz w:val="22"/>
          <w:szCs w:val="22"/>
        </w:rPr>
      </w:pPr>
    </w:p>
    <w:p w:rsidR="00274878" w:rsidRDefault="00035232" w:rsidP="00274878">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sidRPr="00035232">
        <w:rPr>
          <w:rFonts w:ascii="Arial" w:hAnsi="Arial"/>
          <w:sz w:val="22"/>
          <w:szCs w:val="22"/>
          <w:u w:val="single"/>
        </w:rPr>
        <w:t>Review new Rx report (result of LD 1406</w:t>
      </w:r>
      <w:r>
        <w:rPr>
          <w:rFonts w:ascii="Arial" w:hAnsi="Arial"/>
          <w:sz w:val="22"/>
          <w:szCs w:val="22"/>
          <w:u w:val="single"/>
        </w:rPr>
        <w:t>)</w:t>
      </w:r>
      <w:r>
        <w:rPr>
          <w:rFonts w:asciiTheme="minorHAnsi" w:hAnsiTheme="minorHAnsi" w:cs="Arial"/>
          <w:sz w:val="22"/>
          <w:szCs w:val="22"/>
        </w:rPr>
        <w:t xml:space="preserve"> </w:t>
      </w:r>
      <w:r w:rsidR="0057691B" w:rsidRPr="0057691B">
        <w:rPr>
          <w:rFonts w:ascii="Arial" w:hAnsi="Arial" w:cs="Arial"/>
          <w:sz w:val="22"/>
          <w:szCs w:val="22"/>
        </w:rPr>
        <w:t>–</w:t>
      </w:r>
      <w:r w:rsidRPr="0057691B">
        <w:rPr>
          <w:rFonts w:ascii="Arial" w:hAnsi="Arial" w:cs="Arial"/>
          <w:sz w:val="22"/>
          <w:szCs w:val="22"/>
        </w:rPr>
        <w:t xml:space="preserve"> </w:t>
      </w:r>
      <w:r w:rsidR="002565CA">
        <w:rPr>
          <w:rFonts w:ascii="Arial" w:hAnsi="Arial" w:cs="Arial"/>
          <w:sz w:val="22"/>
          <w:szCs w:val="22"/>
        </w:rPr>
        <w:t>The Board</w:t>
      </w:r>
      <w:r w:rsidR="0057691B" w:rsidRPr="0057691B">
        <w:rPr>
          <w:rFonts w:ascii="Arial" w:hAnsi="Arial" w:cs="Arial"/>
          <w:sz w:val="22"/>
          <w:szCs w:val="22"/>
        </w:rPr>
        <w:t xml:space="preserve"> </w:t>
      </w:r>
      <w:r w:rsidR="002565CA">
        <w:rPr>
          <w:rFonts w:ascii="Arial" w:hAnsi="Arial" w:cs="Arial"/>
          <w:sz w:val="22"/>
          <w:szCs w:val="22"/>
        </w:rPr>
        <w:t xml:space="preserve">reviewed </w:t>
      </w:r>
      <w:r w:rsidR="0057691B">
        <w:rPr>
          <w:rFonts w:ascii="Arial" w:hAnsi="Arial" w:cs="Arial"/>
          <w:sz w:val="22"/>
          <w:szCs w:val="22"/>
        </w:rPr>
        <w:t>a</w:t>
      </w:r>
      <w:r w:rsidR="00E13D44">
        <w:rPr>
          <w:rFonts w:ascii="Arial" w:hAnsi="Arial" w:cs="Arial"/>
          <w:sz w:val="22"/>
          <w:szCs w:val="22"/>
        </w:rPr>
        <w:t xml:space="preserve"> draft</w:t>
      </w:r>
      <w:r w:rsidR="0057691B">
        <w:rPr>
          <w:rFonts w:ascii="Arial" w:hAnsi="Arial" w:cs="Arial"/>
          <w:sz w:val="22"/>
          <w:szCs w:val="22"/>
        </w:rPr>
        <w:t xml:space="preserve"> </w:t>
      </w:r>
      <w:r w:rsidR="005568C8" w:rsidRPr="0057691B">
        <w:rPr>
          <w:rFonts w:ascii="Arial" w:hAnsi="Arial" w:cs="Arial"/>
          <w:sz w:val="22"/>
          <w:szCs w:val="22"/>
        </w:rPr>
        <w:t>memo</w:t>
      </w:r>
      <w:r w:rsidR="005568C8">
        <w:rPr>
          <w:rFonts w:ascii="Arial" w:hAnsi="Arial" w:cs="Arial"/>
          <w:sz w:val="22"/>
          <w:szCs w:val="22"/>
        </w:rPr>
        <w:t xml:space="preserve"> </w:t>
      </w:r>
      <w:r w:rsidR="00E13D44">
        <w:rPr>
          <w:rFonts w:ascii="Arial" w:hAnsi="Arial" w:cs="Arial"/>
          <w:sz w:val="22"/>
          <w:szCs w:val="22"/>
        </w:rPr>
        <w:t xml:space="preserve">from </w:t>
      </w:r>
      <w:r w:rsidR="002565CA">
        <w:rPr>
          <w:rFonts w:ascii="Arial" w:hAnsi="Arial" w:cs="Arial"/>
          <w:sz w:val="22"/>
          <w:szCs w:val="22"/>
        </w:rPr>
        <w:t>Karynlee</w:t>
      </w:r>
      <w:r w:rsidR="006C42B2" w:rsidRPr="0057691B">
        <w:rPr>
          <w:rFonts w:ascii="Arial" w:hAnsi="Arial" w:cs="Arial"/>
          <w:sz w:val="22"/>
          <w:szCs w:val="22"/>
        </w:rPr>
        <w:t xml:space="preserve"> to the Committee on Judiciary</w:t>
      </w:r>
      <w:r w:rsidR="006C42B2">
        <w:rPr>
          <w:rFonts w:ascii="Arial" w:hAnsi="Arial" w:cs="Arial"/>
          <w:sz w:val="22"/>
          <w:szCs w:val="22"/>
        </w:rPr>
        <w:t xml:space="preserve"> </w:t>
      </w:r>
      <w:r w:rsidR="005568C8">
        <w:rPr>
          <w:rFonts w:ascii="Arial" w:hAnsi="Arial" w:cs="Arial"/>
          <w:sz w:val="22"/>
          <w:szCs w:val="22"/>
        </w:rPr>
        <w:t xml:space="preserve">(refer to handout). </w:t>
      </w:r>
      <w:r w:rsidR="0057691B" w:rsidRPr="0057691B">
        <w:rPr>
          <w:rFonts w:ascii="Arial" w:hAnsi="Arial" w:cs="Arial"/>
          <w:sz w:val="22"/>
          <w:szCs w:val="22"/>
        </w:rPr>
        <w:t xml:space="preserve"> </w:t>
      </w:r>
      <w:r w:rsidR="005568C8">
        <w:rPr>
          <w:rFonts w:ascii="Arial" w:hAnsi="Arial" w:cs="Arial"/>
          <w:sz w:val="22"/>
          <w:szCs w:val="22"/>
        </w:rPr>
        <w:t xml:space="preserve">She stated that she would </w:t>
      </w:r>
      <w:r w:rsidR="005568C8" w:rsidRPr="0057691B">
        <w:rPr>
          <w:rFonts w:ascii="Arial" w:hAnsi="Arial" w:cs="Arial"/>
          <w:sz w:val="22"/>
          <w:szCs w:val="22"/>
        </w:rPr>
        <w:t xml:space="preserve">like to send the memo and post </w:t>
      </w:r>
      <w:r w:rsidR="00222002">
        <w:rPr>
          <w:rFonts w:ascii="Arial" w:hAnsi="Arial" w:cs="Arial"/>
          <w:sz w:val="22"/>
          <w:szCs w:val="22"/>
        </w:rPr>
        <w:t xml:space="preserve">the </w:t>
      </w:r>
      <w:r w:rsidR="005568C8" w:rsidRPr="0057691B">
        <w:rPr>
          <w:rFonts w:ascii="Arial" w:hAnsi="Arial" w:cs="Arial"/>
          <w:sz w:val="22"/>
          <w:szCs w:val="22"/>
        </w:rPr>
        <w:t>interactive</w:t>
      </w:r>
      <w:r w:rsidR="00FD39A2">
        <w:rPr>
          <w:rFonts w:ascii="Arial" w:hAnsi="Arial" w:cs="Arial"/>
          <w:sz w:val="22"/>
          <w:szCs w:val="22"/>
        </w:rPr>
        <w:t xml:space="preserve"> Prescription Drug Reports on the MHDO web</w:t>
      </w:r>
      <w:r w:rsidR="005568C8" w:rsidRPr="0057691B">
        <w:rPr>
          <w:rFonts w:ascii="Arial" w:hAnsi="Arial" w:cs="Arial"/>
          <w:sz w:val="22"/>
          <w:szCs w:val="22"/>
        </w:rPr>
        <w:t xml:space="preserve">site </w:t>
      </w:r>
      <w:r w:rsidR="00FD39A2">
        <w:rPr>
          <w:rFonts w:ascii="Arial" w:hAnsi="Arial" w:cs="Arial"/>
          <w:sz w:val="22"/>
          <w:szCs w:val="22"/>
        </w:rPr>
        <w:t xml:space="preserve">before the end of the week.  The board provided Karynlee with a few edits that she will make before submitting the memo.   </w:t>
      </w:r>
      <w:r w:rsidR="0057691B" w:rsidRPr="0057691B">
        <w:rPr>
          <w:rFonts w:ascii="Arial" w:hAnsi="Arial" w:cs="Arial"/>
          <w:sz w:val="22"/>
          <w:szCs w:val="22"/>
        </w:rPr>
        <w:t xml:space="preserve">  </w:t>
      </w:r>
    </w:p>
    <w:p w:rsidR="00FD39A2" w:rsidRPr="0057691B" w:rsidRDefault="00FD39A2" w:rsidP="00274878">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FD39A2" w:rsidRDefault="00035232" w:rsidP="009B168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u w:val="single"/>
        </w:rPr>
        <w:t xml:space="preserve">Review </w:t>
      </w:r>
      <w:r w:rsidR="00B04035">
        <w:rPr>
          <w:rFonts w:ascii="Arial" w:hAnsi="Arial" w:cs="Arial"/>
          <w:sz w:val="22"/>
          <w:szCs w:val="22"/>
          <w:u w:val="single"/>
        </w:rPr>
        <w:t>Status</w:t>
      </w:r>
      <w:r w:rsidR="00B04035" w:rsidRPr="00DD6996">
        <w:rPr>
          <w:rFonts w:ascii="Arial" w:hAnsi="Arial" w:cs="Arial"/>
          <w:sz w:val="22"/>
          <w:szCs w:val="22"/>
          <w:u w:val="single"/>
        </w:rPr>
        <w:t xml:space="preserve"> of </w:t>
      </w:r>
      <w:r>
        <w:rPr>
          <w:rFonts w:ascii="Arial" w:hAnsi="Arial" w:cs="Arial"/>
          <w:sz w:val="22"/>
          <w:szCs w:val="22"/>
          <w:u w:val="single"/>
        </w:rPr>
        <w:t>Enhancing Cost and Quality Data CompareMaine</w:t>
      </w:r>
      <w:r>
        <w:rPr>
          <w:rFonts w:ascii="Arial" w:hAnsi="Arial" w:cs="Arial"/>
          <w:sz w:val="22"/>
          <w:szCs w:val="22"/>
        </w:rPr>
        <w:t xml:space="preserve"> </w:t>
      </w:r>
      <w:r w:rsidR="00B04035">
        <w:rPr>
          <w:rFonts w:ascii="Arial" w:hAnsi="Arial" w:cs="Arial"/>
          <w:sz w:val="22"/>
          <w:szCs w:val="22"/>
        </w:rPr>
        <w:t>-</w:t>
      </w:r>
      <w:r w:rsidR="00B04035" w:rsidRPr="00DD6996">
        <w:rPr>
          <w:rFonts w:ascii="Arial" w:hAnsi="Arial" w:cs="Arial"/>
          <w:sz w:val="22"/>
          <w:szCs w:val="22"/>
        </w:rPr>
        <w:t xml:space="preserve"> </w:t>
      </w:r>
      <w:r w:rsidR="009B168F">
        <w:rPr>
          <w:rFonts w:ascii="Arial" w:hAnsi="Arial" w:cs="Arial"/>
          <w:sz w:val="22"/>
          <w:szCs w:val="22"/>
        </w:rPr>
        <w:t>Karynlee provided the Board with screenshots</w:t>
      </w:r>
      <w:r w:rsidR="00FD39A2">
        <w:rPr>
          <w:rFonts w:ascii="Arial" w:hAnsi="Arial" w:cs="Arial"/>
          <w:sz w:val="22"/>
          <w:szCs w:val="22"/>
        </w:rPr>
        <w:t xml:space="preserve"> of NH’s health care costs and quality transparency website, called NH HealthCost and CompareMaine. </w:t>
      </w:r>
      <w:r w:rsidR="009B168F">
        <w:rPr>
          <w:rFonts w:ascii="Arial" w:hAnsi="Arial" w:cs="Arial"/>
          <w:sz w:val="22"/>
          <w:szCs w:val="22"/>
        </w:rPr>
        <w:t xml:space="preserve"> </w:t>
      </w:r>
      <w:r w:rsidR="00FD39A2">
        <w:rPr>
          <w:rFonts w:ascii="Arial" w:hAnsi="Arial" w:cs="Arial"/>
          <w:sz w:val="22"/>
          <w:szCs w:val="22"/>
        </w:rPr>
        <w:t xml:space="preserve">NH HealthCost has a more comprehensive set of information specific to quality data </w:t>
      </w:r>
      <w:r w:rsidR="00431BE8">
        <w:rPr>
          <w:rFonts w:ascii="Arial" w:hAnsi="Arial" w:cs="Arial"/>
          <w:sz w:val="22"/>
          <w:szCs w:val="22"/>
        </w:rPr>
        <w:t>(</w:t>
      </w:r>
      <w:r w:rsidR="00FD39A2">
        <w:rPr>
          <w:rFonts w:ascii="Arial" w:hAnsi="Arial" w:cs="Arial"/>
          <w:sz w:val="22"/>
          <w:szCs w:val="22"/>
        </w:rPr>
        <w:t>that is available nationally</w:t>
      </w:r>
      <w:r w:rsidR="00431BE8">
        <w:rPr>
          <w:rFonts w:ascii="Arial" w:hAnsi="Arial" w:cs="Arial"/>
          <w:sz w:val="22"/>
          <w:szCs w:val="22"/>
        </w:rPr>
        <w:t>)</w:t>
      </w:r>
      <w:r w:rsidR="00FD39A2">
        <w:rPr>
          <w:rFonts w:ascii="Arial" w:hAnsi="Arial" w:cs="Arial"/>
          <w:sz w:val="22"/>
          <w:szCs w:val="22"/>
        </w:rPr>
        <w:t>.   As discussed at the Board’s June retreat, the Insurance and Financial Services Committee has requested that MHDO enhance the amount of quality data on CompareMaine</w:t>
      </w:r>
      <w:r w:rsidR="00431BE8">
        <w:rPr>
          <w:rFonts w:ascii="Arial" w:hAnsi="Arial" w:cs="Arial"/>
          <w:sz w:val="22"/>
          <w:szCs w:val="22"/>
        </w:rPr>
        <w:t>.  As discussed, the</w:t>
      </w:r>
      <w:r w:rsidR="00FD39A2">
        <w:rPr>
          <w:rFonts w:ascii="Arial" w:hAnsi="Arial" w:cs="Arial"/>
          <w:sz w:val="22"/>
          <w:szCs w:val="22"/>
        </w:rPr>
        <w:t xml:space="preserve"> process of enhancing the quality data on CompareMaine is an incremental approach</w:t>
      </w:r>
      <w:r w:rsidR="00431BE8">
        <w:rPr>
          <w:rFonts w:ascii="Arial" w:hAnsi="Arial" w:cs="Arial"/>
          <w:sz w:val="22"/>
          <w:szCs w:val="22"/>
        </w:rPr>
        <w:t xml:space="preserve">-see attached document labeled Enhanced Quality Strategy.  </w:t>
      </w:r>
      <w:r w:rsidR="00FD39A2">
        <w:rPr>
          <w:rFonts w:ascii="Arial" w:hAnsi="Arial" w:cs="Arial"/>
          <w:sz w:val="22"/>
          <w:szCs w:val="22"/>
        </w:rPr>
        <w:t>Staff is prepared to</w:t>
      </w:r>
      <w:r w:rsidR="00431BE8">
        <w:rPr>
          <w:rFonts w:ascii="Arial" w:hAnsi="Arial" w:cs="Arial"/>
          <w:sz w:val="22"/>
          <w:szCs w:val="22"/>
        </w:rPr>
        <w:t xml:space="preserve"> explore the feasibility of implementing a similar </w:t>
      </w:r>
      <w:r w:rsidR="00FD39A2">
        <w:rPr>
          <w:rFonts w:ascii="Arial" w:hAnsi="Arial" w:cs="Arial"/>
          <w:sz w:val="22"/>
          <w:szCs w:val="22"/>
        </w:rPr>
        <w:t>approach that NH has taken in</w:t>
      </w:r>
      <w:r w:rsidR="00431BE8">
        <w:rPr>
          <w:rFonts w:ascii="Arial" w:hAnsi="Arial" w:cs="Arial"/>
          <w:sz w:val="22"/>
          <w:szCs w:val="22"/>
        </w:rPr>
        <w:t xml:space="preserve"> displaying a more robust set of quality measures (that are reported nationally).  Assuming no objections staff will begin to work though the timeline for implementation.  </w:t>
      </w:r>
      <w:r w:rsidR="00FD39A2">
        <w:rPr>
          <w:rFonts w:ascii="Arial" w:hAnsi="Arial" w:cs="Arial"/>
          <w:sz w:val="22"/>
          <w:szCs w:val="22"/>
        </w:rPr>
        <w:t xml:space="preserve">  </w:t>
      </w:r>
    </w:p>
    <w:p w:rsidR="00035232" w:rsidRDefault="00035232"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035232" w:rsidRDefault="00035232"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sidRPr="00035232">
        <w:rPr>
          <w:rFonts w:ascii="Arial" w:hAnsi="Arial" w:cs="Arial"/>
          <w:sz w:val="22"/>
          <w:szCs w:val="22"/>
          <w:u w:val="single"/>
        </w:rPr>
        <w:t xml:space="preserve">Review Status of New </w:t>
      </w:r>
      <w:r>
        <w:rPr>
          <w:rFonts w:ascii="Arial" w:hAnsi="Arial" w:cs="Arial"/>
          <w:sz w:val="22"/>
          <w:szCs w:val="22"/>
          <w:u w:val="single"/>
        </w:rPr>
        <w:t xml:space="preserve">CompareMaine </w:t>
      </w:r>
      <w:r w:rsidRPr="00035232">
        <w:rPr>
          <w:rFonts w:ascii="Arial" w:hAnsi="Arial" w:cs="Arial"/>
          <w:sz w:val="22"/>
          <w:szCs w:val="22"/>
          <w:u w:val="single"/>
        </w:rPr>
        <w:t>Grouper</w:t>
      </w:r>
      <w:r>
        <w:rPr>
          <w:rFonts w:ascii="Arial" w:hAnsi="Arial" w:cs="Arial"/>
          <w:sz w:val="22"/>
          <w:szCs w:val="22"/>
        </w:rPr>
        <w:t xml:space="preserve"> </w:t>
      </w:r>
      <w:r w:rsidR="00DB4C0D">
        <w:rPr>
          <w:rFonts w:ascii="Arial" w:hAnsi="Arial" w:cs="Arial"/>
          <w:sz w:val="22"/>
          <w:szCs w:val="22"/>
        </w:rPr>
        <w:t>–</w:t>
      </w:r>
      <w:r>
        <w:rPr>
          <w:rFonts w:ascii="Arial" w:hAnsi="Arial" w:cs="Arial"/>
          <w:sz w:val="22"/>
          <w:szCs w:val="22"/>
        </w:rPr>
        <w:t xml:space="preserve"> </w:t>
      </w:r>
      <w:r w:rsidR="00725AB5">
        <w:rPr>
          <w:rFonts w:ascii="Arial" w:hAnsi="Arial" w:cs="Arial"/>
          <w:sz w:val="22"/>
          <w:szCs w:val="22"/>
        </w:rPr>
        <w:t>HSRI is moving forward with accessing the Optum</w:t>
      </w:r>
      <w:r w:rsidR="00A3610B">
        <w:rPr>
          <w:rFonts w:ascii="Arial" w:hAnsi="Arial" w:cs="Arial"/>
          <w:sz w:val="22"/>
          <w:szCs w:val="22"/>
        </w:rPr>
        <w:t xml:space="preserve"> ETG (episode treatment groups)</w:t>
      </w:r>
      <w:r w:rsidR="00725AB5">
        <w:rPr>
          <w:rFonts w:ascii="Arial" w:hAnsi="Arial" w:cs="Arial"/>
          <w:sz w:val="22"/>
          <w:szCs w:val="22"/>
        </w:rPr>
        <w:t xml:space="preserve"> </w:t>
      </w:r>
      <w:r w:rsidR="00A3610B">
        <w:rPr>
          <w:rFonts w:ascii="Arial" w:hAnsi="Arial" w:cs="Arial"/>
          <w:sz w:val="22"/>
          <w:szCs w:val="22"/>
        </w:rPr>
        <w:t>to use for developing the cost estimates for the surgical procedures reported on CompareMaine beginning with the next release scheduled for early spring 2019.</w:t>
      </w:r>
      <w:r w:rsidR="00725AB5">
        <w:rPr>
          <w:rFonts w:ascii="Arial" w:hAnsi="Arial" w:cs="Arial"/>
          <w:sz w:val="22"/>
          <w:szCs w:val="22"/>
        </w:rPr>
        <w:t xml:space="preserve">  </w:t>
      </w:r>
    </w:p>
    <w:p w:rsidR="0016037E" w:rsidRDefault="0016037E"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rsidR="00035232" w:rsidRDefault="00035232"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sidRPr="00035232">
        <w:rPr>
          <w:rFonts w:ascii="Arial" w:hAnsi="Arial" w:cs="Arial"/>
          <w:sz w:val="22"/>
          <w:szCs w:val="22"/>
          <w:u w:val="single"/>
        </w:rPr>
        <w:t>Review Status of MONAHRQ</w:t>
      </w:r>
      <w:r>
        <w:rPr>
          <w:rFonts w:ascii="Arial" w:hAnsi="Arial" w:cs="Arial"/>
          <w:sz w:val="22"/>
          <w:szCs w:val="22"/>
        </w:rPr>
        <w:t xml:space="preserve"> </w:t>
      </w:r>
      <w:r w:rsidR="009B168F">
        <w:rPr>
          <w:rFonts w:ascii="Arial" w:hAnsi="Arial" w:cs="Arial"/>
          <w:sz w:val="22"/>
          <w:szCs w:val="22"/>
        </w:rPr>
        <w:t xml:space="preserve">– Karynlee </w:t>
      </w:r>
      <w:r w:rsidR="008142A6">
        <w:rPr>
          <w:rFonts w:ascii="Arial" w:hAnsi="Arial" w:cs="Arial"/>
          <w:sz w:val="22"/>
          <w:szCs w:val="22"/>
        </w:rPr>
        <w:t xml:space="preserve">discussed taking the MHDO MONAHRQ site down since it has not been updated in years and instead bringing some of the data reported in MONAHRQ into CompareMaine.   </w:t>
      </w:r>
    </w:p>
    <w:p w:rsidR="00B04035" w:rsidRDefault="00B6740A" w:rsidP="00B6740A">
      <w:pPr>
        <w:pStyle w:val="327"/>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rsidR="00B04035" w:rsidRPr="008142A6" w:rsidRDefault="00B04035"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Arial" w:hAnsi="Arial"/>
          <w:sz w:val="18"/>
          <w:szCs w:val="18"/>
        </w:rPr>
      </w:pPr>
      <w:r w:rsidRPr="008142A6">
        <w:rPr>
          <w:rFonts w:ascii="Arial" w:hAnsi="Arial"/>
          <w:b/>
          <w:sz w:val="18"/>
          <w:szCs w:val="18"/>
        </w:rPr>
        <w:t>Maine Quality Forum (MQF)</w:t>
      </w:r>
    </w:p>
    <w:p w:rsidR="00B04035" w:rsidRPr="008142A6" w:rsidRDefault="008142A6"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18"/>
          <w:szCs w:val="18"/>
        </w:rPr>
      </w:pPr>
      <w:r w:rsidRPr="008142A6">
        <w:rPr>
          <w:rFonts w:ascii="Arial" w:hAnsi="Arial"/>
          <w:sz w:val="18"/>
          <w:szCs w:val="18"/>
        </w:rPr>
        <w:t>No update</w:t>
      </w:r>
    </w:p>
    <w:p w:rsidR="00B04035" w:rsidRPr="008142A6" w:rsidRDefault="00B04035"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18"/>
          <w:szCs w:val="18"/>
        </w:rPr>
      </w:pPr>
    </w:p>
    <w:p w:rsidR="00B04035" w:rsidRPr="008142A6" w:rsidRDefault="00B04035"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Arial" w:hAnsi="Arial"/>
          <w:sz w:val="18"/>
          <w:szCs w:val="18"/>
        </w:rPr>
      </w:pPr>
      <w:r w:rsidRPr="008142A6">
        <w:rPr>
          <w:rFonts w:ascii="Arial" w:hAnsi="Arial"/>
          <w:b/>
          <w:sz w:val="18"/>
          <w:szCs w:val="18"/>
        </w:rPr>
        <w:t>Public Comment</w:t>
      </w:r>
    </w:p>
    <w:p w:rsidR="00B04035" w:rsidRPr="008142A6" w:rsidRDefault="00B04035"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18"/>
          <w:szCs w:val="18"/>
        </w:rPr>
      </w:pPr>
      <w:r w:rsidRPr="008142A6">
        <w:rPr>
          <w:rFonts w:ascii="Arial" w:hAnsi="Arial"/>
          <w:sz w:val="18"/>
          <w:szCs w:val="18"/>
        </w:rPr>
        <w:t>No public comment was provided.</w:t>
      </w:r>
    </w:p>
    <w:p w:rsidR="00B04035" w:rsidRPr="008142A6" w:rsidRDefault="00B04035"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18"/>
          <w:szCs w:val="18"/>
        </w:rPr>
      </w:pPr>
    </w:p>
    <w:p w:rsidR="00B04035" w:rsidRPr="008142A6" w:rsidRDefault="00B04035"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18"/>
          <w:szCs w:val="18"/>
        </w:rPr>
      </w:pPr>
      <w:r w:rsidRPr="008142A6">
        <w:rPr>
          <w:rFonts w:ascii="Arial" w:hAnsi="Arial"/>
          <w:sz w:val="18"/>
          <w:szCs w:val="18"/>
        </w:rPr>
        <w:t xml:space="preserve">The meeting adjourned at </w:t>
      </w:r>
      <w:r w:rsidR="00B6740A" w:rsidRPr="008142A6">
        <w:rPr>
          <w:rFonts w:ascii="Arial" w:hAnsi="Arial"/>
          <w:sz w:val="18"/>
          <w:szCs w:val="18"/>
        </w:rPr>
        <w:t>11:1</w:t>
      </w:r>
      <w:r w:rsidRPr="008142A6">
        <w:rPr>
          <w:rFonts w:ascii="Arial" w:hAnsi="Arial"/>
          <w:sz w:val="18"/>
          <w:szCs w:val="18"/>
        </w:rPr>
        <w:t>0 a.m.</w:t>
      </w:r>
    </w:p>
    <w:sectPr w:rsidR="00B04035" w:rsidRPr="008142A6" w:rsidSect="001161AC">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5CE" w:rsidRDefault="006665CE" w:rsidP="00AB4668">
      <w:r>
        <w:separator/>
      </w:r>
    </w:p>
  </w:endnote>
  <w:endnote w:type="continuationSeparator" w:id="0">
    <w:p w:rsidR="006665CE" w:rsidRDefault="006665CE" w:rsidP="00AB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5CE" w:rsidRDefault="006665CE" w:rsidP="00AB4668">
      <w:r>
        <w:separator/>
      </w:r>
    </w:p>
  </w:footnote>
  <w:footnote w:type="continuationSeparator" w:id="0">
    <w:p w:rsidR="006665CE" w:rsidRDefault="006665CE" w:rsidP="00AB4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668" w:rsidRPr="00A247A6" w:rsidRDefault="00AB4668" w:rsidP="00AB4668">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A247A6">
      <w:rPr>
        <w:rFonts w:ascii="Arial" w:hAnsi="Arial"/>
        <w:sz w:val="22"/>
        <w:szCs w:val="22"/>
      </w:rPr>
      <w:t>MHDO Board Minutes</w:t>
    </w:r>
  </w:p>
  <w:p w:rsidR="00AB4668" w:rsidRPr="00A247A6" w:rsidRDefault="00792C3E" w:rsidP="00AB4668">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Pr>
        <w:rFonts w:ascii="Arial" w:hAnsi="Arial"/>
        <w:sz w:val="22"/>
        <w:szCs w:val="22"/>
      </w:rPr>
      <w:t>December</w:t>
    </w:r>
    <w:r w:rsidR="00AB4668">
      <w:rPr>
        <w:rFonts w:ascii="Arial" w:hAnsi="Arial"/>
        <w:sz w:val="22"/>
        <w:szCs w:val="22"/>
      </w:rPr>
      <w:t xml:space="preserve"> 6</w:t>
    </w:r>
    <w:r w:rsidR="00AB4668" w:rsidRPr="00A247A6">
      <w:rPr>
        <w:rFonts w:ascii="Arial" w:hAnsi="Arial"/>
        <w:sz w:val="22"/>
        <w:szCs w:val="22"/>
      </w:rPr>
      <w:t>, 201</w:t>
    </w:r>
    <w:r w:rsidR="00AB4668">
      <w:rPr>
        <w:rFonts w:ascii="Arial" w:hAnsi="Arial"/>
        <w:sz w:val="22"/>
        <w:szCs w:val="22"/>
      </w:rPr>
      <w:t>8</w:t>
    </w:r>
  </w:p>
  <w:p w:rsidR="00AB4668" w:rsidRPr="00A247A6" w:rsidRDefault="00AB4668" w:rsidP="00AB4668">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A247A6">
      <w:rPr>
        <w:rFonts w:ascii="Arial" w:hAnsi="Arial"/>
        <w:sz w:val="22"/>
        <w:szCs w:val="22"/>
      </w:rPr>
      <w:t xml:space="preserve">Page </w:t>
    </w:r>
    <w:r w:rsidRPr="00A247A6">
      <w:rPr>
        <w:rFonts w:ascii="Arial" w:hAnsi="Arial"/>
        <w:sz w:val="22"/>
        <w:szCs w:val="22"/>
      </w:rPr>
      <w:fldChar w:fldCharType="begin"/>
    </w:r>
    <w:r w:rsidRPr="00A247A6">
      <w:rPr>
        <w:rFonts w:ascii="Arial" w:hAnsi="Arial"/>
        <w:sz w:val="22"/>
        <w:szCs w:val="22"/>
      </w:rPr>
      <w:instrText>page  \* MERGEFORMAT</w:instrText>
    </w:r>
    <w:r w:rsidRPr="00A247A6">
      <w:rPr>
        <w:rFonts w:ascii="Arial" w:hAnsi="Arial"/>
        <w:sz w:val="22"/>
        <w:szCs w:val="22"/>
      </w:rPr>
      <w:fldChar w:fldCharType="separate"/>
    </w:r>
    <w:r w:rsidR="00C727C1">
      <w:rPr>
        <w:rFonts w:ascii="Arial" w:hAnsi="Arial"/>
        <w:noProof/>
        <w:sz w:val="22"/>
        <w:szCs w:val="22"/>
      </w:rPr>
      <w:t>2</w:t>
    </w:r>
    <w:r w:rsidRPr="00A247A6">
      <w:rPr>
        <w:rFonts w:ascii="Arial" w:hAnsi="Arial"/>
        <w:sz w:val="22"/>
        <w:szCs w:val="22"/>
      </w:rPr>
      <w:fldChar w:fldCharType="end"/>
    </w:r>
    <w:r w:rsidRPr="00A247A6">
      <w:rPr>
        <w:rFonts w:ascii="Arial" w:hAnsi="Arial"/>
        <w:sz w:val="22"/>
        <w:szCs w:val="22"/>
      </w:rPr>
      <w:t xml:space="preserve"> of </w:t>
    </w:r>
    <w:r w:rsidRPr="00A247A6">
      <w:rPr>
        <w:rFonts w:ascii="Arial" w:hAnsi="Arial"/>
        <w:sz w:val="22"/>
        <w:szCs w:val="22"/>
      </w:rPr>
      <w:fldChar w:fldCharType="begin"/>
    </w:r>
    <w:r w:rsidRPr="00A247A6">
      <w:rPr>
        <w:rFonts w:ascii="Arial" w:hAnsi="Arial"/>
        <w:sz w:val="22"/>
        <w:szCs w:val="22"/>
      </w:rPr>
      <w:instrText>numpages  \* MERGEFORMAT</w:instrText>
    </w:r>
    <w:r w:rsidRPr="00A247A6">
      <w:rPr>
        <w:rFonts w:ascii="Arial" w:hAnsi="Arial"/>
        <w:sz w:val="22"/>
        <w:szCs w:val="22"/>
      </w:rPr>
      <w:fldChar w:fldCharType="separate"/>
    </w:r>
    <w:r w:rsidR="00C727C1">
      <w:rPr>
        <w:rFonts w:ascii="Arial" w:hAnsi="Arial"/>
        <w:noProof/>
        <w:sz w:val="22"/>
        <w:szCs w:val="22"/>
      </w:rPr>
      <w:t>2</w:t>
    </w:r>
    <w:r w:rsidRPr="00A247A6">
      <w:rPr>
        <w:rFonts w:ascii="Arial" w:hAnsi="Arial"/>
        <w:sz w:val="22"/>
        <w:szCs w:val="22"/>
      </w:rPr>
      <w:fldChar w:fldCharType="end"/>
    </w:r>
  </w:p>
  <w:p w:rsidR="00AB4668" w:rsidRDefault="00AB4668">
    <w:pPr>
      <w:pStyle w:val="Header"/>
    </w:pPr>
  </w:p>
  <w:p w:rsidR="00AB4668" w:rsidRDefault="00AB46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FF"/>
    <w:rsid w:val="00007297"/>
    <w:rsid w:val="0001585C"/>
    <w:rsid w:val="000237B0"/>
    <w:rsid w:val="00035232"/>
    <w:rsid w:val="000615AE"/>
    <w:rsid w:val="00066145"/>
    <w:rsid w:val="000C0FE7"/>
    <w:rsid w:val="000E04F6"/>
    <w:rsid w:val="00114FCB"/>
    <w:rsid w:val="001161AC"/>
    <w:rsid w:val="001249FA"/>
    <w:rsid w:val="0016037E"/>
    <w:rsid w:val="001C547F"/>
    <w:rsid w:val="001F0ACF"/>
    <w:rsid w:val="001F1599"/>
    <w:rsid w:val="00205F41"/>
    <w:rsid w:val="00222002"/>
    <w:rsid w:val="002565CA"/>
    <w:rsid w:val="00274878"/>
    <w:rsid w:val="002773AB"/>
    <w:rsid w:val="00287746"/>
    <w:rsid w:val="002C253D"/>
    <w:rsid w:val="002D47F0"/>
    <w:rsid w:val="002F5975"/>
    <w:rsid w:val="0030608A"/>
    <w:rsid w:val="00314A85"/>
    <w:rsid w:val="00347DAE"/>
    <w:rsid w:val="003B4FB0"/>
    <w:rsid w:val="003C1C6F"/>
    <w:rsid w:val="003D4807"/>
    <w:rsid w:val="003E3E3C"/>
    <w:rsid w:val="003F60D2"/>
    <w:rsid w:val="00425BB8"/>
    <w:rsid w:val="00431BE8"/>
    <w:rsid w:val="00447CE1"/>
    <w:rsid w:val="00467413"/>
    <w:rsid w:val="004879EB"/>
    <w:rsid w:val="004D6746"/>
    <w:rsid w:val="004E2C4E"/>
    <w:rsid w:val="004F2AFA"/>
    <w:rsid w:val="00504B84"/>
    <w:rsid w:val="005245B4"/>
    <w:rsid w:val="00532CF1"/>
    <w:rsid w:val="005568C8"/>
    <w:rsid w:val="0057691B"/>
    <w:rsid w:val="005811EB"/>
    <w:rsid w:val="006245BD"/>
    <w:rsid w:val="00642418"/>
    <w:rsid w:val="006607AA"/>
    <w:rsid w:val="006665CE"/>
    <w:rsid w:val="00671AFF"/>
    <w:rsid w:val="006A7A7E"/>
    <w:rsid w:val="006C42B2"/>
    <w:rsid w:val="006D0E20"/>
    <w:rsid w:val="006E11C7"/>
    <w:rsid w:val="006F5D22"/>
    <w:rsid w:val="00725AB5"/>
    <w:rsid w:val="00744734"/>
    <w:rsid w:val="00745729"/>
    <w:rsid w:val="00753F29"/>
    <w:rsid w:val="00757B5F"/>
    <w:rsid w:val="00785DB1"/>
    <w:rsid w:val="00792C3E"/>
    <w:rsid w:val="007A00A6"/>
    <w:rsid w:val="007E3D0F"/>
    <w:rsid w:val="00804BF3"/>
    <w:rsid w:val="008142A6"/>
    <w:rsid w:val="008C436D"/>
    <w:rsid w:val="008D3C37"/>
    <w:rsid w:val="008F3029"/>
    <w:rsid w:val="00914EF7"/>
    <w:rsid w:val="00950999"/>
    <w:rsid w:val="00975F88"/>
    <w:rsid w:val="009B168F"/>
    <w:rsid w:val="009B5F9A"/>
    <w:rsid w:val="009E6972"/>
    <w:rsid w:val="00A3610B"/>
    <w:rsid w:val="00A656D2"/>
    <w:rsid w:val="00AA0BE5"/>
    <w:rsid w:val="00AB41AE"/>
    <w:rsid w:val="00AB4668"/>
    <w:rsid w:val="00AF4369"/>
    <w:rsid w:val="00B04035"/>
    <w:rsid w:val="00B15C84"/>
    <w:rsid w:val="00B54ADC"/>
    <w:rsid w:val="00B6740A"/>
    <w:rsid w:val="00B8025F"/>
    <w:rsid w:val="00B97AFF"/>
    <w:rsid w:val="00BA428F"/>
    <w:rsid w:val="00BB07E5"/>
    <w:rsid w:val="00C11D78"/>
    <w:rsid w:val="00C65745"/>
    <w:rsid w:val="00C727C1"/>
    <w:rsid w:val="00CD6B10"/>
    <w:rsid w:val="00D67237"/>
    <w:rsid w:val="00DB0B99"/>
    <w:rsid w:val="00DB4C0D"/>
    <w:rsid w:val="00DC2DE5"/>
    <w:rsid w:val="00E13D44"/>
    <w:rsid w:val="00E3241F"/>
    <w:rsid w:val="00E356A9"/>
    <w:rsid w:val="00E47BBC"/>
    <w:rsid w:val="00E569B9"/>
    <w:rsid w:val="00EF7B0B"/>
    <w:rsid w:val="00F046D8"/>
    <w:rsid w:val="00F43B02"/>
    <w:rsid w:val="00F77061"/>
    <w:rsid w:val="00F94B50"/>
    <w:rsid w:val="00FB1555"/>
    <w:rsid w:val="00FB634C"/>
    <w:rsid w:val="00FD0CC6"/>
    <w:rsid w:val="00FD3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58B5C-7307-40EE-BD27-12673F23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97AF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67413"/>
    <w:pPr>
      <w:framePr w:w="7920" w:h="1980" w:hRule="exact" w:hSpace="180" w:wrap="auto" w:hAnchor="page" w:xAlign="center" w:yAlign="bottom"/>
      <w:ind w:left="2880"/>
    </w:pPr>
    <w:rPr>
      <w:rFonts w:ascii="Arial" w:eastAsiaTheme="majorEastAsia" w:hAnsi="Arial" w:cstheme="majorBidi"/>
    </w:rPr>
  </w:style>
  <w:style w:type="paragraph" w:customStyle="1" w:styleId="327">
    <w:name w:val="327"/>
    <w:basedOn w:val="Normal"/>
    <w:rsid w:val="00B97AFF"/>
    <w:pPr>
      <w:overflowPunct w:val="0"/>
      <w:autoSpaceDE w:val="0"/>
      <w:autoSpaceDN w:val="0"/>
      <w:adjustRightInd w:val="0"/>
      <w:textAlignment w:val="baseline"/>
    </w:pPr>
    <w:rPr>
      <w:color w:val="000000"/>
      <w:sz w:val="20"/>
      <w:szCs w:val="20"/>
    </w:rPr>
  </w:style>
  <w:style w:type="paragraph" w:customStyle="1" w:styleId="DefaultText">
    <w:name w:val="Default Text"/>
    <w:basedOn w:val="Normal"/>
    <w:rsid w:val="00B97AFF"/>
    <w:pPr>
      <w:overflowPunct w:val="0"/>
      <w:autoSpaceDE w:val="0"/>
      <w:autoSpaceDN w:val="0"/>
      <w:adjustRightInd w:val="0"/>
      <w:textAlignment w:val="baseline"/>
    </w:pPr>
    <w:rPr>
      <w:color w:val="000000"/>
      <w:szCs w:val="20"/>
    </w:rPr>
  </w:style>
  <w:style w:type="paragraph" w:styleId="Header">
    <w:name w:val="header"/>
    <w:basedOn w:val="Normal"/>
    <w:link w:val="HeaderChar"/>
    <w:uiPriority w:val="99"/>
    <w:unhideWhenUsed/>
    <w:rsid w:val="00AB4668"/>
    <w:pPr>
      <w:tabs>
        <w:tab w:val="center" w:pos="4680"/>
        <w:tab w:val="right" w:pos="9360"/>
      </w:tabs>
    </w:pPr>
  </w:style>
  <w:style w:type="character" w:customStyle="1" w:styleId="HeaderChar">
    <w:name w:val="Header Char"/>
    <w:basedOn w:val="DefaultParagraphFont"/>
    <w:link w:val="Header"/>
    <w:uiPriority w:val="99"/>
    <w:rsid w:val="00AB4668"/>
    <w:rPr>
      <w:rFonts w:eastAsia="Times New Roman"/>
    </w:rPr>
  </w:style>
  <w:style w:type="paragraph" w:styleId="Footer">
    <w:name w:val="footer"/>
    <w:basedOn w:val="Normal"/>
    <w:link w:val="FooterChar"/>
    <w:uiPriority w:val="99"/>
    <w:unhideWhenUsed/>
    <w:rsid w:val="00AB4668"/>
    <w:pPr>
      <w:tabs>
        <w:tab w:val="center" w:pos="4680"/>
        <w:tab w:val="right" w:pos="9360"/>
      </w:tabs>
    </w:pPr>
  </w:style>
  <w:style w:type="character" w:customStyle="1" w:styleId="FooterChar">
    <w:name w:val="Footer Char"/>
    <w:basedOn w:val="DefaultParagraphFont"/>
    <w:link w:val="Footer"/>
    <w:uiPriority w:val="99"/>
    <w:rsid w:val="00AB4668"/>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Linda</dc:creator>
  <cp:keywords/>
  <dc:description/>
  <cp:lastModifiedBy>Bonsant, Kimberly</cp:lastModifiedBy>
  <cp:revision>2</cp:revision>
  <cp:lastPrinted>2019-02-13T20:18:00Z</cp:lastPrinted>
  <dcterms:created xsi:type="dcterms:W3CDTF">2019-03-07T18:45:00Z</dcterms:created>
  <dcterms:modified xsi:type="dcterms:W3CDTF">2019-03-07T18:45:00Z</dcterms:modified>
</cp:coreProperties>
</file>