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D1EE" w14:textId="139993F2" w:rsidR="00D5582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6B76B3">
        <w:rPr>
          <w:rFonts w:cstheme="minorHAnsi"/>
          <w:color w:val="000000"/>
          <w:sz w:val="28"/>
          <w:szCs w:val="28"/>
        </w:rPr>
        <w:t>June 29</w:t>
      </w:r>
      <w:r w:rsidR="00985CA6">
        <w:rPr>
          <w:rFonts w:cstheme="minorHAnsi"/>
          <w:color w:val="000000"/>
          <w:sz w:val="28"/>
          <w:szCs w:val="28"/>
        </w:rPr>
        <w:t>,</w:t>
      </w:r>
      <w:r w:rsidR="004932D6">
        <w:rPr>
          <w:rFonts w:cstheme="minorHAnsi"/>
          <w:color w:val="000000"/>
          <w:sz w:val="28"/>
          <w:szCs w:val="28"/>
        </w:rPr>
        <w:t xml:space="preserve"> 2</w:t>
      </w:r>
      <w:r w:rsidR="002E4C05">
        <w:rPr>
          <w:rFonts w:cstheme="minorHAnsi"/>
          <w:color w:val="000000"/>
          <w:sz w:val="28"/>
          <w:szCs w:val="28"/>
        </w:rPr>
        <w:t>016</w:t>
      </w:r>
    </w:p>
    <w:p w14:paraId="61302481" w14:textId="0B0646FC" w:rsidR="00A7126D" w:rsidRPr="00B227A7" w:rsidRDefault="00A7126D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1:00 p.m. to </w:t>
      </w:r>
      <w:r w:rsidR="00F54B5D">
        <w:rPr>
          <w:rFonts w:cstheme="minorHAnsi"/>
          <w:color w:val="000000"/>
          <w:sz w:val="28"/>
          <w:szCs w:val="28"/>
        </w:rPr>
        <w:t>3:00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53186FF2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712C0">
        <w:rPr>
          <w:rFonts w:cstheme="minorHAnsi"/>
          <w:color w:val="000000"/>
          <w:sz w:val="28"/>
          <w:szCs w:val="28"/>
        </w:rPr>
        <w:t xml:space="preserve">Muskie, Room </w:t>
      </w:r>
      <w:r w:rsidR="006B76B3">
        <w:rPr>
          <w:rFonts w:cstheme="minorHAnsi"/>
          <w:color w:val="000000"/>
          <w:sz w:val="28"/>
          <w:szCs w:val="28"/>
        </w:rPr>
        <w:t>415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0F387CDB" w:rsidR="00D55827" w:rsidRDefault="00555F75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Welcome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&amp; Agency Update (</w:t>
      </w:r>
      <w:r w:rsidR="00F150F7">
        <w:rPr>
          <w:rFonts w:asciiTheme="minorHAnsi" w:eastAsia="Times New Roman" w:hAnsiTheme="minorHAnsi" w:cstheme="minorHAnsi"/>
          <w:sz w:val="24"/>
          <w:szCs w:val="24"/>
        </w:rPr>
        <w:t>5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minutes)</w:t>
      </w:r>
    </w:p>
    <w:p w14:paraId="4D0A5664" w14:textId="102A698D" w:rsidR="00004646" w:rsidRPr="002902CE" w:rsidRDefault="002403B9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 xml:space="preserve">Welcome </w:t>
      </w:r>
    </w:p>
    <w:p w14:paraId="20A11033" w14:textId="482CCA97" w:rsidR="00004646" w:rsidRPr="002902CE" w:rsidRDefault="00004646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>Review Agenda and Goal</w:t>
      </w:r>
      <w:r w:rsidR="00AB7D1D" w:rsidRPr="002902CE">
        <w:rPr>
          <w:sz w:val="24"/>
          <w:szCs w:val="24"/>
        </w:rPr>
        <w:t>s</w:t>
      </w:r>
      <w:r w:rsidRPr="002902CE">
        <w:rPr>
          <w:sz w:val="24"/>
          <w:szCs w:val="24"/>
        </w:rPr>
        <w:t xml:space="preserve"> of Meeting</w:t>
      </w:r>
    </w:p>
    <w:p w14:paraId="5DF72E25" w14:textId="30D0EA81" w:rsidR="00004646" w:rsidRDefault="00004646" w:rsidP="002902CE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  <w:r w:rsidR="00F06F69">
        <w:rPr>
          <w:sz w:val="24"/>
          <w:szCs w:val="24"/>
        </w:rPr>
        <w:t xml:space="preserve"> </w:t>
      </w:r>
    </w:p>
    <w:p w14:paraId="62DE2657" w14:textId="3A5DA4D7" w:rsidR="006B76B3" w:rsidRDefault="006B76B3" w:rsidP="006B76B3">
      <w:pPr>
        <w:spacing w:after="0" w:line="240" w:lineRule="auto"/>
        <w:rPr>
          <w:sz w:val="24"/>
          <w:szCs w:val="24"/>
        </w:rPr>
      </w:pPr>
    </w:p>
    <w:p w14:paraId="358990D1" w14:textId="0B834D67" w:rsidR="006B76B3" w:rsidRPr="006B76B3" w:rsidRDefault="006B76B3" w:rsidP="006B76B3">
      <w:pPr>
        <w:spacing w:after="0" w:line="240" w:lineRule="auto"/>
        <w:rPr>
          <w:b/>
          <w:sz w:val="24"/>
          <w:szCs w:val="24"/>
        </w:rPr>
      </w:pPr>
      <w:r w:rsidRPr="006B76B3">
        <w:rPr>
          <w:b/>
          <w:sz w:val="24"/>
          <w:szCs w:val="24"/>
        </w:rPr>
        <w:t>Subcommittee Updates</w:t>
      </w:r>
      <w:r>
        <w:rPr>
          <w:b/>
          <w:sz w:val="24"/>
          <w:szCs w:val="24"/>
        </w:rPr>
        <w:t xml:space="preserve"> (20 minutes)</w:t>
      </w:r>
    </w:p>
    <w:p w14:paraId="4A59FD2D" w14:textId="32E4D59F" w:rsidR="006B76B3" w:rsidRDefault="006B76B3" w:rsidP="006B76B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Subcommittee</w:t>
      </w:r>
    </w:p>
    <w:p w14:paraId="0FE40277" w14:textId="1B731BBA" w:rsidR="006B76B3" w:rsidRPr="006B76B3" w:rsidRDefault="006B76B3" w:rsidP="006B76B3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APCD Subcommittee</w:t>
      </w:r>
    </w:p>
    <w:p w14:paraId="64737B14" w14:textId="77777777" w:rsidR="002902CE" w:rsidRDefault="002902CE" w:rsidP="002902CE">
      <w:pPr>
        <w:spacing w:after="0" w:line="240" w:lineRule="auto"/>
        <w:rPr>
          <w:sz w:val="24"/>
          <w:szCs w:val="24"/>
        </w:rPr>
      </w:pPr>
    </w:p>
    <w:p w14:paraId="07E95070" w14:textId="21B6FFC7" w:rsidR="00F150F7" w:rsidRDefault="00F54B5D" w:rsidP="00F150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Cross-dataset Topics (15</w:t>
      </w:r>
      <w:r w:rsidR="00F150F7">
        <w:rPr>
          <w:b/>
          <w:sz w:val="24"/>
          <w:szCs w:val="24"/>
        </w:rPr>
        <w:t xml:space="preserve"> minutes)</w:t>
      </w:r>
    </w:p>
    <w:p w14:paraId="1B2C87AA" w14:textId="5ED7DE08" w:rsidR="00F150F7" w:rsidRDefault="00F150F7" w:rsidP="00F150F7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 w:rsidRPr="00F150F7">
        <w:rPr>
          <w:sz w:val="24"/>
          <w:szCs w:val="24"/>
        </w:rPr>
        <w:t>New Data Request Form and Updated MHDO Website</w:t>
      </w:r>
    </w:p>
    <w:p w14:paraId="2FB8A4B0" w14:textId="70CA7301" w:rsidR="00F54B5D" w:rsidRPr="00F150F7" w:rsidRDefault="00F54B5D" w:rsidP="00F150F7">
      <w:pPr>
        <w:pStyle w:val="ListParagraph"/>
        <w:numPr>
          <w:ilvl w:val="0"/>
          <w:numId w:val="4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the implementation of the new Rule Chapter 120</w:t>
      </w:r>
    </w:p>
    <w:p w14:paraId="57AC4BEB" w14:textId="77777777" w:rsidR="00F150F7" w:rsidRDefault="00F150F7" w:rsidP="003147FD">
      <w:pPr>
        <w:spacing w:after="0"/>
        <w:rPr>
          <w:b/>
          <w:sz w:val="24"/>
          <w:szCs w:val="24"/>
        </w:rPr>
      </w:pPr>
    </w:p>
    <w:p w14:paraId="73F1F7B2" w14:textId="5699ACA3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2D34CD">
        <w:rPr>
          <w:b/>
          <w:sz w:val="24"/>
          <w:szCs w:val="24"/>
        </w:rPr>
        <w:t>15</w:t>
      </w:r>
      <w:r w:rsidR="003147FD">
        <w:rPr>
          <w:b/>
          <w:sz w:val="24"/>
          <w:szCs w:val="24"/>
        </w:rPr>
        <w:t xml:space="preserve"> minutes)</w:t>
      </w:r>
    </w:p>
    <w:p w14:paraId="074718DB" w14:textId="4D913CBC" w:rsidR="00C6677C" w:rsidRDefault="00C6677C" w:rsidP="00C6677C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Data Release</w:t>
      </w:r>
    </w:p>
    <w:p w14:paraId="4F82B26F" w14:textId="748A7660" w:rsidR="00C6677C" w:rsidRDefault="00C6677C" w:rsidP="00C6677C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C6677C">
        <w:rPr>
          <w:sz w:val="24"/>
          <w:szCs w:val="24"/>
        </w:rPr>
        <w:t>Update on New Data Submission System</w:t>
      </w:r>
    </w:p>
    <w:p w14:paraId="57C99605" w14:textId="6B8D1D7F" w:rsidR="00F54B5D" w:rsidRPr="00C6677C" w:rsidRDefault="00F54B5D" w:rsidP="00C6677C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Payer Crosswalk </w:t>
      </w:r>
    </w:p>
    <w:p w14:paraId="0F6A7D87" w14:textId="77777777" w:rsidR="00494CFA" w:rsidRPr="003E294A" w:rsidRDefault="00494CFA" w:rsidP="00651A85">
      <w:pPr>
        <w:spacing w:after="0"/>
        <w:rPr>
          <w:b/>
          <w:sz w:val="24"/>
          <w:szCs w:val="24"/>
        </w:rPr>
      </w:pPr>
    </w:p>
    <w:p w14:paraId="2FECB8F7" w14:textId="18E406BF" w:rsidR="00522DE8" w:rsidRDefault="00BD24E3" w:rsidP="00522DE8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82440D">
        <w:rPr>
          <w:b/>
          <w:sz w:val="24"/>
          <w:szCs w:val="24"/>
        </w:rPr>
        <w:t xml:space="preserve"> (</w:t>
      </w:r>
      <w:r w:rsidR="002D34CD">
        <w:rPr>
          <w:b/>
          <w:sz w:val="24"/>
          <w:szCs w:val="24"/>
        </w:rPr>
        <w:t>1</w:t>
      </w:r>
      <w:r w:rsidR="006B76B3">
        <w:rPr>
          <w:b/>
          <w:sz w:val="24"/>
          <w:szCs w:val="24"/>
        </w:rPr>
        <w:t>5</w:t>
      </w:r>
      <w:r w:rsidR="002403B9">
        <w:rPr>
          <w:b/>
          <w:sz w:val="24"/>
          <w:szCs w:val="24"/>
        </w:rPr>
        <w:t xml:space="preserve"> minutes)</w:t>
      </w:r>
    </w:p>
    <w:p w14:paraId="18BA6994" w14:textId="33138DC9" w:rsidR="006B76B3" w:rsidRDefault="00F06F69" w:rsidP="00065DE1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F06F69">
        <w:rPr>
          <w:sz w:val="24"/>
          <w:szCs w:val="24"/>
        </w:rPr>
        <w:t xml:space="preserve">Gobeille </w:t>
      </w:r>
      <w:r>
        <w:rPr>
          <w:sz w:val="24"/>
          <w:szCs w:val="24"/>
        </w:rPr>
        <w:t xml:space="preserve">and </w:t>
      </w:r>
      <w:r w:rsidR="006B76B3" w:rsidRPr="00F06F69">
        <w:rPr>
          <w:sz w:val="24"/>
          <w:szCs w:val="24"/>
        </w:rPr>
        <w:t xml:space="preserve">Impact on </w:t>
      </w:r>
      <w:r w:rsidRPr="00F06F69">
        <w:rPr>
          <w:sz w:val="24"/>
          <w:szCs w:val="24"/>
        </w:rPr>
        <w:t xml:space="preserve">Q1 2016 </w:t>
      </w:r>
      <w:r w:rsidR="006B76B3" w:rsidRPr="00F06F69">
        <w:rPr>
          <w:sz w:val="24"/>
          <w:szCs w:val="24"/>
        </w:rPr>
        <w:t>Release</w:t>
      </w:r>
      <w:r w:rsidR="00F150F7">
        <w:rPr>
          <w:sz w:val="24"/>
          <w:szCs w:val="24"/>
        </w:rPr>
        <w:t xml:space="preserve"> (and future releases)</w:t>
      </w:r>
    </w:p>
    <w:p w14:paraId="21AAE2B4" w14:textId="33C7D840" w:rsidR="00F54B5D" w:rsidRPr="00F06F69" w:rsidRDefault="00F54B5D" w:rsidP="00065DE1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Medicare 2013 Q3</w:t>
      </w:r>
    </w:p>
    <w:p w14:paraId="56B29892" w14:textId="77777777" w:rsidR="00A2060F" w:rsidRDefault="00A2060F" w:rsidP="00637A42">
      <w:pPr>
        <w:spacing w:after="0" w:line="240" w:lineRule="auto"/>
        <w:rPr>
          <w:sz w:val="24"/>
          <w:szCs w:val="24"/>
        </w:rPr>
      </w:pPr>
    </w:p>
    <w:p w14:paraId="73FAC8C8" w14:textId="1E0996B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</w:t>
      </w:r>
      <w:r w:rsidR="00F54B5D">
        <w:rPr>
          <w:b/>
          <w:sz w:val="24"/>
          <w:szCs w:val="24"/>
        </w:rPr>
        <w:t>5</w:t>
      </w:r>
      <w:r w:rsidR="00903BE9">
        <w:rPr>
          <w:b/>
          <w:sz w:val="24"/>
          <w:szCs w:val="24"/>
        </w:rPr>
        <w:t xml:space="preserve"> minutes)</w:t>
      </w:r>
    </w:p>
    <w:p w14:paraId="14BFE652" w14:textId="3CCF4436" w:rsidR="00F54B5D" w:rsidRPr="00F54B5D" w:rsidRDefault="00F54B5D" w:rsidP="00F54B5D">
      <w:pPr>
        <w:pStyle w:val="ListParagraph"/>
        <w:numPr>
          <w:ilvl w:val="0"/>
          <w:numId w:val="49"/>
        </w:numPr>
        <w:spacing w:after="0"/>
        <w:rPr>
          <w:sz w:val="24"/>
          <w:szCs w:val="24"/>
        </w:rPr>
      </w:pPr>
      <w:r w:rsidRPr="00F54B5D">
        <w:rPr>
          <w:sz w:val="24"/>
          <w:szCs w:val="24"/>
        </w:rPr>
        <w:t>Implementation of new Rule Chapter 270</w:t>
      </w:r>
    </w:p>
    <w:p w14:paraId="52B92A10" w14:textId="77777777" w:rsidR="004B4645" w:rsidRPr="004B4645" w:rsidRDefault="004B4645" w:rsidP="004B4645">
      <w:pPr>
        <w:pStyle w:val="ListParagraph"/>
        <w:spacing w:after="0"/>
        <w:rPr>
          <w:b/>
          <w:sz w:val="24"/>
          <w:szCs w:val="24"/>
        </w:rPr>
      </w:pPr>
    </w:p>
    <w:p w14:paraId="6827E61B" w14:textId="6150F45E" w:rsidR="00C10C21" w:rsidRDefault="000E2266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MHDO’s Delivery </w:t>
      </w:r>
      <w:bookmarkStart w:id="0" w:name="_GoBack"/>
      <w:bookmarkEnd w:id="0"/>
      <w:r w:rsidR="00C10C21">
        <w:rPr>
          <w:b/>
          <w:sz w:val="24"/>
          <w:szCs w:val="24"/>
        </w:rPr>
        <w:t>Model</w:t>
      </w:r>
      <w:r w:rsidR="00F54B5D">
        <w:rPr>
          <w:b/>
          <w:sz w:val="24"/>
          <w:szCs w:val="24"/>
        </w:rPr>
        <w:t xml:space="preserve"> (30 </w:t>
      </w:r>
      <w:r w:rsidR="002D34CD">
        <w:rPr>
          <w:b/>
          <w:sz w:val="24"/>
          <w:szCs w:val="24"/>
        </w:rPr>
        <w:t>minutes)</w:t>
      </w:r>
    </w:p>
    <w:p w14:paraId="14CDE04E" w14:textId="027643F6" w:rsidR="0019516A" w:rsidRPr="0019516A" w:rsidRDefault="0019516A" w:rsidP="0019516A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19516A">
        <w:rPr>
          <w:sz w:val="24"/>
          <w:szCs w:val="24"/>
        </w:rPr>
        <w:t xml:space="preserve">Review of </w:t>
      </w:r>
      <w:r w:rsidR="000E2266">
        <w:rPr>
          <w:sz w:val="24"/>
          <w:szCs w:val="24"/>
        </w:rPr>
        <w:t>MHDO’s New Delivery Model</w:t>
      </w:r>
    </w:p>
    <w:p w14:paraId="02D54E8E" w14:textId="6926B40F" w:rsidR="0019516A" w:rsidRPr="0019516A" w:rsidRDefault="0019516A" w:rsidP="0019516A">
      <w:pPr>
        <w:pStyle w:val="ListParagraph"/>
        <w:numPr>
          <w:ilvl w:val="0"/>
          <w:numId w:val="47"/>
        </w:numPr>
        <w:spacing w:after="0"/>
        <w:rPr>
          <w:sz w:val="24"/>
          <w:szCs w:val="24"/>
        </w:rPr>
      </w:pPr>
      <w:r w:rsidRPr="0019516A">
        <w:rPr>
          <w:sz w:val="24"/>
          <w:szCs w:val="24"/>
        </w:rPr>
        <w:t>Next Steps</w:t>
      </w:r>
    </w:p>
    <w:p w14:paraId="1EB84728" w14:textId="254C2C53" w:rsidR="00C10C21" w:rsidRDefault="00F54B5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D213AE">
        <w:rPr>
          <w:b/>
          <w:sz w:val="24"/>
          <w:szCs w:val="24"/>
        </w:rPr>
        <w:t>(10 minutes)</w:t>
      </w:r>
    </w:p>
    <w:p w14:paraId="6C67DDEA" w14:textId="2BDFBF80" w:rsidR="00F54B5D" w:rsidRPr="00D213AE" w:rsidRDefault="00F54B5D" w:rsidP="00F54B5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D213AE">
        <w:rPr>
          <w:sz w:val="24"/>
          <w:szCs w:val="24"/>
        </w:rPr>
        <w:t>Calculating DRG’s</w:t>
      </w:r>
    </w:p>
    <w:p w14:paraId="1FB18F9E" w14:textId="0B2261B3" w:rsidR="00F54B5D" w:rsidRPr="00D213AE" w:rsidRDefault="00F54B5D" w:rsidP="00F54B5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D213AE">
        <w:rPr>
          <w:sz w:val="24"/>
          <w:szCs w:val="24"/>
        </w:rPr>
        <w:t>Hospital Service Areas</w:t>
      </w:r>
    </w:p>
    <w:p w14:paraId="79DF6B40" w14:textId="200B749B" w:rsidR="00F54B5D" w:rsidRPr="00D213AE" w:rsidRDefault="00F54B5D" w:rsidP="00F54B5D">
      <w:pPr>
        <w:pStyle w:val="ListParagraph"/>
        <w:numPr>
          <w:ilvl w:val="0"/>
          <w:numId w:val="50"/>
        </w:numPr>
        <w:spacing w:after="0"/>
        <w:rPr>
          <w:sz w:val="24"/>
          <w:szCs w:val="24"/>
        </w:rPr>
      </w:pPr>
      <w:r w:rsidRPr="00D213AE">
        <w:rPr>
          <w:sz w:val="24"/>
          <w:szCs w:val="24"/>
        </w:rPr>
        <w:t>Next step with provider, payer and person index</w:t>
      </w:r>
    </w:p>
    <w:p w14:paraId="7FE5BF10" w14:textId="77777777" w:rsidR="00F54B5D" w:rsidRPr="00F54B5D" w:rsidRDefault="00F54B5D" w:rsidP="00F54B5D">
      <w:pPr>
        <w:spacing w:after="0"/>
        <w:ind w:left="360"/>
        <w:rPr>
          <w:b/>
          <w:sz w:val="24"/>
          <w:szCs w:val="24"/>
        </w:rPr>
      </w:pPr>
    </w:p>
    <w:p w14:paraId="18F229FB" w14:textId="7F046F1F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0FE52CA7" w14:textId="279F5D74" w:rsidR="000C2C8D" w:rsidRPr="00F451A7" w:rsidRDefault="002403B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06561485" w14:textId="77777777" w:rsidR="009F427F" w:rsidRDefault="00B227A7" w:rsidP="009F427F">
      <w:pPr>
        <w:pStyle w:val="PlainText"/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11DB7678" w14:textId="77777777" w:rsidR="00275794" w:rsidRDefault="00275794" w:rsidP="00275794">
      <w:pPr>
        <w:pStyle w:val="PlainText"/>
      </w:pPr>
      <w:r>
        <w:t>JOIN WEBEX MEETING</w:t>
      </w:r>
    </w:p>
    <w:p w14:paraId="2B5C99BC" w14:textId="77777777" w:rsidR="00275794" w:rsidRDefault="000E2266" w:rsidP="00275794">
      <w:pPr>
        <w:pStyle w:val="PlainText"/>
      </w:pPr>
      <w:hyperlink r:id="rId11" w:history="1">
        <w:r w:rsidR="00275794">
          <w:rPr>
            <w:rStyle w:val="Hyperlink"/>
          </w:rPr>
          <w:t>https://hsri.webex.com/hsri/j.php?MTID=mc7fd89c6f0d4750017972abb46bc4b67</w:t>
        </w:r>
      </w:hyperlink>
    </w:p>
    <w:p w14:paraId="1A82875C" w14:textId="77777777" w:rsidR="00275794" w:rsidRDefault="00275794" w:rsidP="00275794">
      <w:pPr>
        <w:pStyle w:val="PlainText"/>
      </w:pPr>
      <w:r>
        <w:t>Meeting number: 598 463 582</w:t>
      </w:r>
    </w:p>
    <w:p w14:paraId="1C8F8188" w14:textId="77777777" w:rsidR="00275794" w:rsidRDefault="00275794" w:rsidP="00275794">
      <w:pPr>
        <w:pStyle w:val="PlainText"/>
      </w:pPr>
      <w:r>
        <w:t>Meeting password: SDUG</w:t>
      </w:r>
    </w:p>
    <w:p w14:paraId="4868FF38" w14:textId="77777777" w:rsidR="00275794" w:rsidRDefault="00275794" w:rsidP="00275794">
      <w:pPr>
        <w:pStyle w:val="PlainText"/>
      </w:pPr>
    </w:p>
    <w:p w14:paraId="3961F1DC" w14:textId="77777777" w:rsidR="00275794" w:rsidRDefault="00275794" w:rsidP="00275794">
      <w:pPr>
        <w:pStyle w:val="PlainText"/>
      </w:pPr>
      <w:r>
        <w:t>JOIN BY PHONE</w:t>
      </w:r>
    </w:p>
    <w:p w14:paraId="7D88492E" w14:textId="77777777" w:rsidR="00275794" w:rsidRDefault="00275794" w:rsidP="00275794">
      <w:pPr>
        <w:pStyle w:val="PlainText"/>
      </w:pPr>
      <w:r>
        <w:t>Call-in toll-free number: 1-866-503-</w:t>
      </w:r>
      <w:proofErr w:type="gramStart"/>
      <w:r>
        <w:t>4560  (</w:t>
      </w:r>
      <w:proofErr w:type="gramEnd"/>
      <w:r>
        <w:t>US) Show global numbers:</w:t>
      </w:r>
    </w:p>
    <w:p w14:paraId="706C55C1" w14:textId="77777777" w:rsidR="00275794" w:rsidRDefault="000E2266" w:rsidP="00275794">
      <w:pPr>
        <w:pStyle w:val="PlainText"/>
      </w:pPr>
      <w:hyperlink r:id="rId12" w:history="1">
        <w:r w:rsidR="00275794">
          <w:rPr>
            <w:rStyle w:val="Hyperlink"/>
          </w:rPr>
          <w:t>https://www.tcconline.com/offSite/OffSiteController.jpf?cc=7385424346</w:t>
        </w:r>
      </w:hyperlink>
    </w:p>
    <w:p w14:paraId="0722CA9F" w14:textId="77777777" w:rsidR="00275794" w:rsidRDefault="00275794" w:rsidP="00275794">
      <w:pPr>
        <w:pStyle w:val="PlainText"/>
      </w:pPr>
      <w:r>
        <w:t>Conference Code: 738 542 4346</w:t>
      </w:r>
    </w:p>
    <w:p w14:paraId="5CC3F2D4" w14:textId="77777777" w:rsidR="00275794" w:rsidRDefault="00275794" w:rsidP="00275794">
      <w:pPr>
        <w:pStyle w:val="PlainText"/>
      </w:pPr>
    </w:p>
    <w:p w14:paraId="6F530104" w14:textId="77777777" w:rsidR="009F427F" w:rsidRDefault="009F427F" w:rsidP="009F427F">
      <w:pPr>
        <w:pStyle w:val="PlainText"/>
      </w:pPr>
    </w:p>
    <w:p w14:paraId="5E5AF814" w14:textId="77777777" w:rsidR="009F427F" w:rsidRDefault="009F427F" w:rsidP="009F427F">
      <w:pPr>
        <w:pStyle w:val="PlainText"/>
      </w:pPr>
      <w:r>
        <w:t>Can't join the meeting? Contact support here:</w:t>
      </w:r>
    </w:p>
    <w:p w14:paraId="62EBFA65" w14:textId="77777777" w:rsidR="009F427F" w:rsidRDefault="000E2266" w:rsidP="009F427F">
      <w:pPr>
        <w:pStyle w:val="PlainText"/>
      </w:pPr>
      <w:hyperlink r:id="rId13" w:history="1">
        <w:r w:rsidR="009F427F">
          <w:rPr>
            <w:rStyle w:val="Hyperlink"/>
          </w:rPr>
          <w:t>https://hsri.webex.com/hsri/mc</w:t>
        </w:r>
      </w:hyperlink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4"/>
      <w:headerReference w:type="first" r:id="rId15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85F13" w14:textId="77777777" w:rsidR="002902CE" w:rsidRDefault="002902CE" w:rsidP="00651A85">
      <w:pPr>
        <w:spacing w:after="0" w:line="240" w:lineRule="auto"/>
      </w:pPr>
      <w:r>
        <w:separator/>
      </w:r>
    </w:p>
  </w:endnote>
  <w:endnote w:type="continuationSeparator" w:id="0">
    <w:p w14:paraId="2BC26ECE" w14:textId="77777777" w:rsidR="002902CE" w:rsidRDefault="002902CE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ABAD" w14:textId="77777777" w:rsidR="002902CE" w:rsidRDefault="002902CE" w:rsidP="00651A85">
      <w:pPr>
        <w:spacing w:after="0" w:line="240" w:lineRule="auto"/>
      </w:pPr>
      <w:r>
        <w:separator/>
      </w:r>
    </w:p>
  </w:footnote>
  <w:footnote w:type="continuationSeparator" w:id="0">
    <w:p w14:paraId="023D2575" w14:textId="77777777" w:rsidR="002902CE" w:rsidRDefault="002902CE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77FC0"/>
    <w:multiLevelType w:val="hybridMultilevel"/>
    <w:tmpl w:val="8AD6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44"/>
  </w:num>
  <w:num w:numId="4">
    <w:abstractNumId w:val="33"/>
  </w:num>
  <w:num w:numId="5">
    <w:abstractNumId w:val="34"/>
  </w:num>
  <w:num w:numId="6">
    <w:abstractNumId w:val="22"/>
  </w:num>
  <w:num w:numId="7">
    <w:abstractNumId w:val="48"/>
  </w:num>
  <w:num w:numId="8">
    <w:abstractNumId w:val="3"/>
  </w:num>
  <w:num w:numId="9">
    <w:abstractNumId w:val="38"/>
  </w:num>
  <w:num w:numId="10">
    <w:abstractNumId w:val="7"/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46"/>
  </w:num>
  <w:num w:numId="14">
    <w:abstractNumId w:val="28"/>
  </w:num>
  <w:num w:numId="15">
    <w:abstractNumId w:val="1"/>
  </w:num>
  <w:num w:numId="16">
    <w:abstractNumId w:val="4"/>
  </w:num>
  <w:num w:numId="17">
    <w:abstractNumId w:val="26"/>
  </w:num>
  <w:num w:numId="18">
    <w:abstractNumId w:val="14"/>
  </w:num>
  <w:num w:numId="19">
    <w:abstractNumId w:val="8"/>
  </w:num>
  <w:num w:numId="20">
    <w:abstractNumId w:val="6"/>
  </w:num>
  <w:num w:numId="2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1"/>
  </w:num>
  <w:num w:numId="26">
    <w:abstractNumId w:val="15"/>
  </w:num>
  <w:num w:numId="27">
    <w:abstractNumId w:val="29"/>
  </w:num>
  <w:num w:numId="28">
    <w:abstractNumId w:val="35"/>
  </w:num>
  <w:num w:numId="29">
    <w:abstractNumId w:val="13"/>
  </w:num>
  <w:num w:numId="30">
    <w:abstractNumId w:val="47"/>
  </w:num>
  <w:num w:numId="31">
    <w:abstractNumId w:val="10"/>
  </w:num>
  <w:num w:numId="32">
    <w:abstractNumId w:val="31"/>
  </w:num>
  <w:num w:numId="33">
    <w:abstractNumId w:val="37"/>
  </w:num>
  <w:num w:numId="34">
    <w:abstractNumId w:val="0"/>
  </w:num>
  <w:num w:numId="35">
    <w:abstractNumId w:val="30"/>
  </w:num>
  <w:num w:numId="36">
    <w:abstractNumId w:val="43"/>
  </w:num>
  <w:num w:numId="37">
    <w:abstractNumId w:val="21"/>
  </w:num>
  <w:num w:numId="38">
    <w:abstractNumId w:val="20"/>
  </w:num>
  <w:num w:numId="39">
    <w:abstractNumId w:val="49"/>
  </w:num>
  <w:num w:numId="40">
    <w:abstractNumId w:val="42"/>
  </w:num>
  <w:num w:numId="41">
    <w:abstractNumId w:val="2"/>
  </w:num>
  <w:num w:numId="42">
    <w:abstractNumId w:val="19"/>
  </w:num>
  <w:num w:numId="43">
    <w:abstractNumId w:val="40"/>
  </w:num>
  <w:num w:numId="44">
    <w:abstractNumId w:val="45"/>
  </w:num>
  <w:num w:numId="45">
    <w:abstractNumId w:val="9"/>
  </w:num>
  <w:num w:numId="46">
    <w:abstractNumId w:val="16"/>
  </w:num>
  <w:num w:numId="47">
    <w:abstractNumId w:val="27"/>
  </w:num>
  <w:num w:numId="48">
    <w:abstractNumId w:val="12"/>
  </w:num>
  <w:num w:numId="49">
    <w:abstractNumId w:val="1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0C2C8D"/>
    <w:rsid w:val="000E2266"/>
    <w:rsid w:val="00104327"/>
    <w:rsid w:val="00142516"/>
    <w:rsid w:val="00152B3B"/>
    <w:rsid w:val="00162FAD"/>
    <w:rsid w:val="00164C3F"/>
    <w:rsid w:val="0019516A"/>
    <w:rsid w:val="001A01DE"/>
    <w:rsid w:val="001A63FF"/>
    <w:rsid w:val="001D753A"/>
    <w:rsid w:val="002041EE"/>
    <w:rsid w:val="00233AAD"/>
    <w:rsid w:val="00235AB5"/>
    <w:rsid w:val="002403B9"/>
    <w:rsid w:val="00261DE9"/>
    <w:rsid w:val="00275794"/>
    <w:rsid w:val="002902CE"/>
    <w:rsid w:val="00294563"/>
    <w:rsid w:val="002A01A8"/>
    <w:rsid w:val="002A5E2E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0CF2"/>
    <w:rsid w:val="003935A7"/>
    <w:rsid w:val="003B061B"/>
    <w:rsid w:val="003C12A2"/>
    <w:rsid w:val="003D2A27"/>
    <w:rsid w:val="003E294A"/>
    <w:rsid w:val="00406775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B76B3"/>
    <w:rsid w:val="00703624"/>
    <w:rsid w:val="007308CF"/>
    <w:rsid w:val="00784EEE"/>
    <w:rsid w:val="007928D4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50B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B7AE2"/>
    <w:rsid w:val="009C058E"/>
    <w:rsid w:val="009D31B3"/>
    <w:rsid w:val="009D6F68"/>
    <w:rsid w:val="009F427F"/>
    <w:rsid w:val="00A2060F"/>
    <w:rsid w:val="00A2468D"/>
    <w:rsid w:val="00A36FEA"/>
    <w:rsid w:val="00A379E8"/>
    <w:rsid w:val="00A51B13"/>
    <w:rsid w:val="00A708DE"/>
    <w:rsid w:val="00A7126D"/>
    <w:rsid w:val="00AB14F8"/>
    <w:rsid w:val="00AB7D1D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5B36"/>
    <w:rsid w:val="00BA2DA8"/>
    <w:rsid w:val="00BA5656"/>
    <w:rsid w:val="00BB3FEE"/>
    <w:rsid w:val="00BD0758"/>
    <w:rsid w:val="00BD24E3"/>
    <w:rsid w:val="00BD4A18"/>
    <w:rsid w:val="00C10C21"/>
    <w:rsid w:val="00C2519B"/>
    <w:rsid w:val="00C30A8A"/>
    <w:rsid w:val="00C516A5"/>
    <w:rsid w:val="00C6583E"/>
    <w:rsid w:val="00C661FD"/>
    <w:rsid w:val="00C6677C"/>
    <w:rsid w:val="00C76ADD"/>
    <w:rsid w:val="00C8381C"/>
    <w:rsid w:val="00C91103"/>
    <w:rsid w:val="00D113D4"/>
    <w:rsid w:val="00D1534D"/>
    <w:rsid w:val="00D213AE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83DB3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sri.webex.com/hsri/m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conline.com/offSite/OffSiteController.jpf?cc=73854243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hsri.webex.com/hsri/j.php?MTID=mc7fd89c6f0d4750017972abb46bc4b67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dcterms:created xsi:type="dcterms:W3CDTF">2016-06-27T20:20:00Z</dcterms:created>
  <dcterms:modified xsi:type="dcterms:W3CDTF">2016-06-27T20:20:00Z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