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410BED67" w14:textId="4BC4E1B6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2446CBDD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 xml:space="preserve">Wednesday </w:t>
      </w:r>
      <w:r w:rsidR="00DB48D4" w:rsidRPr="00BE3200">
        <w:rPr>
          <w:sz w:val="28"/>
          <w:szCs w:val="28"/>
        </w:rPr>
        <w:t>February 27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DB48D4" w:rsidRPr="00BE3200">
        <w:rPr>
          <w:sz w:val="28"/>
          <w:szCs w:val="28"/>
        </w:rPr>
        <w:t>3</w:t>
      </w:r>
      <w:r w:rsidR="0090572C" w:rsidRPr="00BE3200">
        <w:rPr>
          <w:sz w:val="28"/>
          <w:szCs w:val="28"/>
        </w:rPr>
        <w:t>:</w:t>
      </w:r>
      <w:r w:rsidR="00DB48D4" w:rsidRPr="00BE3200">
        <w:rPr>
          <w:sz w:val="28"/>
          <w:szCs w:val="28"/>
        </w:rPr>
        <w:t>0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4B07A045" w14:textId="031F224E" w:rsidR="00BE3200" w:rsidRPr="00BE3200" w:rsidRDefault="00BE3200" w:rsidP="00BE32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Room </w:t>
      </w:r>
      <w:r w:rsidRPr="00BE3200">
        <w:rPr>
          <w:sz w:val="28"/>
          <w:szCs w:val="28"/>
        </w:rPr>
        <w:t xml:space="preserve">415 </w:t>
      </w:r>
      <w:proofErr w:type="spellStart"/>
      <w:r w:rsidRPr="00BE3200">
        <w:rPr>
          <w:sz w:val="28"/>
          <w:szCs w:val="28"/>
        </w:rPr>
        <w:t>Wishcamper</w:t>
      </w:r>
      <w:proofErr w:type="spellEnd"/>
      <w:r w:rsidRPr="00BE3200">
        <w:rPr>
          <w:sz w:val="28"/>
          <w:szCs w:val="28"/>
        </w:rPr>
        <w:t xml:space="preserve"> MSPS</w:t>
      </w: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52F2279B" w:rsidR="00227ADF" w:rsidRDefault="00525506" w:rsidP="00A076D6">
      <w:pPr>
        <w:pStyle w:val="Heading3"/>
        <w:spacing w:before="0" w:line="276" w:lineRule="auto"/>
        <w:jc w:val="center"/>
        <w:rPr>
          <w:rStyle w:val="Hyperlink"/>
          <w:rFonts w:asciiTheme="minorHAnsi" w:hAnsiTheme="minorHAnsi" w:cs="Arial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72EB7D9A" w14:textId="77777777" w:rsidR="0075123E" w:rsidRDefault="0075123E" w:rsidP="00FA23C4">
      <w:pPr>
        <w:spacing w:after="0"/>
        <w:rPr>
          <w:b/>
          <w:szCs w:val="24"/>
        </w:rPr>
      </w:pPr>
    </w:p>
    <w:p w14:paraId="1DC484DE" w14:textId="5B1ACE74" w:rsidR="005A7230" w:rsidRPr="0075123E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 xml:space="preserve">- </w:t>
      </w:r>
      <w:r w:rsidR="000C1D24">
        <w:rPr>
          <w:b/>
          <w:sz w:val="28"/>
          <w:szCs w:val="28"/>
        </w:rPr>
        <w:t>3</w:t>
      </w:r>
      <w:r w:rsidR="00E05CD3">
        <w:rPr>
          <w:b/>
          <w:sz w:val="28"/>
          <w:szCs w:val="28"/>
        </w:rPr>
        <w:t>:</w:t>
      </w:r>
      <w:r w:rsidR="000C1D24">
        <w:rPr>
          <w:b/>
          <w:sz w:val="28"/>
          <w:szCs w:val="28"/>
        </w:rPr>
        <w:t>0</w:t>
      </w:r>
      <w:r w:rsidR="00E05CD3">
        <w:rPr>
          <w:b/>
          <w:sz w:val="28"/>
          <w:szCs w:val="28"/>
        </w:rPr>
        <w:t>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62055E52" w14:textId="77777777" w:rsidR="00154016" w:rsidRPr="0075123E" w:rsidRDefault="00154016" w:rsidP="00FA23C4">
      <w:pPr>
        <w:spacing w:after="0"/>
        <w:rPr>
          <w:b/>
          <w:sz w:val="28"/>
          <w:szCs w:val="28"/>
        </w:rPr>
      </w:pPr>
    </w:p>
    <w:p w14:paraId="40E6CB31" w14:textId="274FF99E" w:rsidR="00154016" w:rsidRPr="0075123E" w:rsidRDefault="00154016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(5 min)</w:t>
      </w:r>
    </w:p>
    <w:p w14:paraId="3BC20FB0" w14:textId="1548DCEC" w:rsidR="00154016" w:rsidRDefault="00E05CD3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 (10</w:t>
      </w:r>
      <w:r w:rsidR="00526858" w:rsidRPr="0075123E">
        <w:rPr>
          <w:rFonts w:eastAsia="Times New Roman"/>
          <w:sz w:val="28"/>
          <w:szCs w:val="28"/>
        </w:rPr>
        <w:t xml:space="preserve"> min)</w:t>
      </w:r>
      <w:bookmarkStart w:id="0" w:name="_GoBack"/>
      <w:bookmarkEnd w:id="0"/>
    </w:p>
    <w:p w14:paraId="7AC1B44B" w14:textId="4C1BDC29" w:rsidR="00BE3200" w:rsidRDefault="00BE3200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APCD Common Data Layout (CDL) Update (5 min)</w:t>
      </w:r>
    </w:p>
    <w:p w14:paraId="2A54BEC0" w14:textId="25B3B8B5" w:rsidR="0054118C" w:rsidRDefault="00E05CD3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</w:t>
      </w:r>
      <w:r w:rsidR="0054118C">
        <w:rPr>
          <w:rFonts w:eastAsia="Times New Roman"/>
          <w:sz w:val="28"/>
          <w:szCs w:val="28"/>
        </w:rPr>
        <w:t xml:space="preserve"> Data Delivery Model (</w:t>
      </w:r>
      <w:r w:rsidR="00645C8A">
        <w:rPr>
          <w:rFonts w:eastAsia="Times New Roman"/>
          <w:sz w:val="28"/>
          <w:szCs w:val="28"/>
        </w:rPr>
        <w:t>6</w:t>
      </w:r>
      <w:r w:rsidR="0054118C">
        <w:rPr>
          <w:rFonts w:eastAsia="Times New Roman"/>
          <w:sz w:val="28"/>
          <w:szCs w:val="28"/>
        </w:rPr>
        <w:t>0 minutes)</w:t>
      </w:r>
    </w:p>
    <w:p w14:paraId="3DCE6BFF" w14:textId="6144A0B5" w:rsidR="00E05CD3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 Analytic Dataset Proposal</w:t>
      </w:r>
      <w:r w:rsidR="00E05CD3" w:rsidRPr="0075123E">
        <w:rPr>
          <w:rFonts w:eastAsia="Times New Roman"/>
          <w:sz w:val="28"/>
          <w:szCs w:val="28"/>
        </w:rPr>
        <w:t xml:space="preserve"> </w:t>
      </w:r>
      <w:r w:rsidR="00DB48D4">
        <w:rPr>
          <w:rFonts w:eastAsia="Times New Roman"/>
          <w:sz w:val="28"/>
          <w:szCs w:val="28"/>
        </w:rPr>
        <w:t>Feedback</w:t>
      </w:r>
      <w:r w:rsidR="008E1116">
        <w:rPr>
          <w:rFonts w:eastAsia="Times New Roman"/>
          <w:sz w:val="28"/>
          <w:szCs w:val="28"/>
        </w:rPr>
        <w:t xml:space="preserve"> (attached)</w:t>
      </w:r>
    </w:p>
    <w:p w14:paraId="20D6382A" w14:textId="3EC9025F" w:rsidR="008E1116" w:rsidRDefault="008E1116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 Provider Processing Diagram (attached)</w:t>
      </w:r>
    </w:p>
    <w:p w14:paraId="3678DCE7" w14:textId="31443E21" w:rsidR="00DB48D4" w:rsidRDefault="00DB48D4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Grouper Software</w:t>
      </w:r>
      <w:r w:rsidR="00645C8A">
        <w:rPr>
          <w:rFonts w:eastAsia="Times New Roman"/>
          <w:sz w:val="28"/>
          <w:szCs w:val="28"/>
        </w:rPr>
        <w:t xml:space="preserve"> (</w:t>
      </w:r>
      <w:r w:rsidR="008E1116">
        <w:rPr>
          <w:rFonts w:eastAsia="Times New Roman"/>
          <w:sz w:val="28"/>
          <w:szCs w:val="28"/>
        </w:rPr>
        <w:t>25</w:t>
      </w:r>
      <w:r w:rsidR="00645C8A">
        <w:rPr>
          <w:rFonts w:eastAsia="Times New Roman"/>
          <w:sz w:val="28"/>
          <w:szCs w:val="28"/>
        </w:rPr>
        <w:t xml:space="preserve"> minutes)</w:t>
      </w:r>
    </w:p>
    <w:p w14:paraId="29730517" w14:textId="3D48BA1A" w:rsidR="00DB48D4" w:rsidRDefault="00DB48D4" w:rsidP="00DB48D4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Status of 3M APR and MS DRG Licenses</w:t>
      </w:r>
    </w:p>
    <w:p w14:paraId="3FEFCDFC" w14:textId="059987B3" w:rsidR="00DB48D4" w:rsidRPr="00DB48D4" w:rsidRDefault="00DB48D4" w:rsidP="00DB48D4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Overview of Alternative Options</w:t>
      </w:r>
    </w:p>
    <w:p w14:paraId="74332FBA" w14:textId="09BD191B" w:rsidR="0054118C" w:rsidRDefault="0054118C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Release Updates (5 minutes)</w:t>
      </w:r>
    </w:p>
    <w:p w14:paraId="28072E9A" w14:textId="748C59D8" w:rsidR="0054118C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DB48D4">
        <w:rPr>
          <w:rFonts w:eastAsia="Times New Roman"/>
          <w:sz w:val="28"/>
          <w:szCs w:val="28"/>
        </w:rPr>
        <w:t>3 &amp; Q4</w:t>
      </w:r>
      <w:r>
        <w:rPr>
          <w:rFonts w:eastAsia="Times New Roman"/>
          <w:sz w:val="28"/>
          <w:szCs w:val="28"/>
        </w:rPr>
        <w:t xml:space="preserve"> 2018 Inpatient – </w:t>
      </w:r>
      <w:r w:rsidR="00DB48D4">
        <w:rPr>
          <w:rFonts w:eastAsia="Times New Roman"/>
          <w:sz w:val="28"/>
          <w:szCs w:val="28"/>
        </w:rPr>
        <w:t>week of 5/14</w:t>
      </w:r>
    </w:p>
    <w:p w14:paraId="3E085BB6" w14:textId="13426BD0" w:rsidR="0054118C" w:rsidRDefault="0054118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DB48D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2018 APCD – week of </w:t>
      </w:r>
      <w:r w:rsidR="00DB48D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/</w:t>
      </w:r>
      <w:r w:rsidR="00DB48D4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/19</w:t>
      </w:r>
    </w:p>
    <w:p w14:paraId="2F4037D5" w14:textId="1832E977" w:rsidR="00E22642" w:rsidRDefault="00E22642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Other</w:t>
      </w:r>
      <w:r w:rsidR="00E148A0">
        <w:rPr>
          <w:rFonts w:eastAsia="Times New Roman"/>
          <w:sz w:val="28"/>
          <w:szCs w:val="28"/>
        </w:rPr>
        <w:t xml:space="preserve"> (5 minutes)</w:t>
      </w:r>
    </w:p>
    <w:p w14:paraId="2EF92C80" w14:textId="47279745" w:rsidR="00F00385" w:rsidRPr="0075123E" w:rsidRDefault="00F00385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</w:t>
      </w:r>
      <w:r w:rsidR="0054118C">
        <w:rPr>
          <w:rFonts w:eastAsia="Times New Roman"/>
          <w:sz w:val="28"/>
          <w:szCs w:val="28"/>
        </w:rPr>
        <w:t xml:space="preserve"> (5 minutes) </w:t>
      </w:r>
    </w:p>
    <w:p w14:paraId="0F1EB6C5" w14:textId="55BC0BC2" w:rsidR="00154016" w:rsidRPr="00154016" w:rsidRDefault="00154016" w:rsidP="00154016">
      <w:pPr>
        <w:spacing w:after="0"/>
        <w:ind w:left="360"/>
        <w:contextualSpacing/>
        <w:rPr>
          <w:rFonts w:eastAsia="Times New Roman"/>
        </w:rPr>
      </w:pPr>
    </w:p>
    <w:p w14:paraId="009F9612" w14:textId="77777777" w:rsidR="00487A5B" w:rsidRDefault="00487A5B" w:rsidP="00070969">
      <w:pPr>
        <w:spacing w:after="0"/>
        <w:rPr>
          <w:b/>
          <w:szCs w:val="24"/>
        </w:rPr>
      </w:pPr>
    </w:p>
    <w:p w14:paraId="0D8550DC" w14:textId="51DF8835" w:rsidR="006D4AE6" w:rsidRDefault="006D4AE6" w:rsidP="003177A9">
      <w:pPr>
        <w:pStyle w:val="ListParagraph"/>
        <w:rPr>
          <w:sz w:val="24"/>
          <w:szCs w:val="24"/>
        </w:rPr>
      </w:pPr>
    </w:p>
    <w:p w14:paraId="263738D8" w14:textId="77777777" w:rsidR="0001641E" w:rsidRPr="005A7230" w:rsidRDefault="0001641E" w:rsidP="003177A9">
      <w:pPr>
        <w:pStyle w:val="ListParagraph"/>
        <w:rPr>
          <w:sz w:val="24"/>
          <w:szCs w:val="24"/>
        </w:rPr>
      </w:pPr>
    </w:p>
    <w:sectPr w:rsidR="0001641E" w:rsidRPr="005A7230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5D30" w14:textId="77777777" w:rsidR="00525506" w:rsidRDefault="00525506" w:rsidP="00651A85">
      <w:pPr>
        <w:spacing w:after="0" w:line="240" w:lineRule="auto"/>
      </w:pPr>
      <w:r>
        <w:separator/>
      </w:r>
    </w:p>
  </w:endnote>
  <w:endnote w:type="continuationSeparator" w:id="0">
    <w:p w14:paraId="1D2960B1" w14:textId="77777777" w:rsidR="00525506" w:rsidRDefault="00525506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5DE1" w14:textId="77777777" w:rsidR="00525506" w:rsidRDefault="00525506" w:rsidP="00651A85">
      <w:pPr>
        <w:spacing w:after="0" w:line="240" w:lineRule="auto"/>
      </w:pPr>
      <w:r>
        <w:separator/>
      </w:r>
    </w:p>
  </w:footnote>
  <w:footnote w:type="continuationSeparator" w:id="0">
    <w:p w14:paraId="0CA57229" w14:textId="77777777" w:rsidR="00525506" w:rsidRDefault="00525506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18"/>
  </w:num>
  <w:num w:numId="13">
    <w:abstractNumId w:val="15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44FC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5506"/>
    <w:rsid w:val="00526858"/>
    <w:rsid w:val="00537AE4"/>
    <w:rsid w:val="0054118C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D0A07"/>
    <w:rsid w:val="005E0DCB"/>
    <w:rsid w:val="00607D29"/>
    <w:rsid w:val="00633D79"/>
    <w:rsid w:val="006348F4"/>
    <w:rsid w:val="006367B0"/>
    <w:rsid w:val="00637A42"/>
    <w:rsid w:val="006402B4"/>
    <w:rsid w:val="006405E6"/>
    <w:rsid w:val="00644A85"/>
    <w:rsid w:val="00645C8A"/>
    <w:rsid w:val="00651A85"/>
    <w:rsid w:val="00677DFE"/>
    <w:rsid w:val="006813BE"/>
    <w:rsid w:val="006A1F7E"/>
    <w:rsid w:val="006A3929"/>
    <w:rsid w:val="006B22ED"/>
    <w:rsid w:val="006B76B3"/>
    <w:rsid w:val="006C7C51"/>
    <w:rsid w:val="006D4AE6"/>
    <w:rsid w:val="006E7670"/>
    <w:rsid w:val="00703624"/>
    <w:rsid w:val="007148D2"/>
    <w:rsid w:val="007308CF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F0AF5"/>
    <w:rsid w:val="008F6B0C"/>
    <w:rsid w:val="008F7DC3"/>
    <w:rsid w:val="00903BE9"/>
    <w:rsid w:val="0090572C"/>
    <w:rsid w:val="00914F36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5388"/>
    <w:rsid w:val="00A076D6"/>
    <w:rsid w:val="00A2060F"/>
    <w:rsid w:val="00A2468D"/>
    <w:rsid w:val="00A36FEA"/>
    <w:rsid w:val="00A379E8"/>
    <w:rsid w:val="00A51B13"/>
    <w:rsid w:val="00A63172"/>
    <w:rsid w:val="00A64A4E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24956"/>
    <w:rsid w:val="00B37D4F"/>
    <w:rsid w:val="00B44AB8"/>
    <w:rsid w:val="00B47E2C"/>
    <w:rsid w:val="00B51609"/>
    <w:rsid w:val="00B669AA"/>
    <w:rsid w:val="00B7199D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D113D4"/>
    <w:rsid w:val="00D1534D"/>
    <w:rsid w:val="00D213AE"/>
    <w:rsid w:val="00D37BA9"/>
    <w:rsid w:val="00D51AF0"/>
    <w:rsid w:val="00D55827"/>
    <w:rsid w:val="00D64DF0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7404E"/>
    <w:rsid w:val="00E83DB3"/>
    <w:rsid w:val="00E86181"/>
    <w:rsid w:val="00E914B2"/>
    <w:rsid w:val="00E977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B5D"/>
    <w:rsid w:val="00F66215"/>
    <w:rsid w:val="00F712C0"/>
    <w:rsid w:val="00F80F0E"/>
    <w:rsid w:val="00F85CE6"/>
    <w:rsid w:val="00F865DD"/>
    <w:rsid w:val="00FA23C4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dcterms:created xsi:type="dcterms:W3CDTF">2019-02-26T17:41:00Z</dcterms:created>
  <dcterms:modified xsi:type="dcterms:W3CDTF">2019-02-26T17:41:00Z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